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53A4B" w14:textId="77777777" w:rsidR="00027B85" w:rsidRDefault="00C45F8E">
      <w:pPr>
        <w:spacing w:after="0"/>
        <w:jc w:val="center"/>
        <w:rPr>
          <w:rFonts w:ascii="Georgia" w:eastAsia="Georgia" w:hAnsi="Georgia" w:cs="Georgia"/>
          <w:b/>
          <w:i/>
          <w:sz w:val="18"/>
          <w:szCs w:val="18"/>
        </w:rPr>
      </w:pPr>
      <w:bookmarkStart w:id="0" w:name="_GoBack"/>
      <w:bookmarkEnd w:id="0"/>
      <w:r>
        <w:rPr>
          <w:rFonts w:ascii="Georgia" w:eastAsia="Georgia" w:hAnsi="Georgia" w:cs="Georgia"/>
          <w:b/>
          <w:sz w:val="18"/>
          <w:szCs w:val="18"/>
        </w:rPr>
        <w:t>Simmons World Challenge</w:t>
      </w:r>
      <w:r>
        <w:rPr>
          <w:rFonts w:ascii="Georgia" w:eastAsia="Georgia" w:hAnsi="Georgia" w:cs="Georgia"/>
          <w:b/>
          <w:sz w:val="18"/>
          <w:szCs w:val="18"/>
        </w:rPr>
        <w:tab/>
        <w:t xml:space="preserve">                         </w:t>
      </w:r>
      <w:r>
        <w:rPr>
          <w:rFonts w:ascii="Georgia" w:eastAsia="Georgia" w:hAnsi="Georgia" w:cs="Georgia"/>
          <w:b/>
          <w:sz w:val="18"/>
          <w:szCs w:val="18"/>
        </w:rPr>
        <w:tab/>
      </w:r>
      <w:r>
        <w:rPr>
          <w:rFonts w:ascii="Georgia" w:eastAsia="Georgia" w:hAnsi="Georgia" w:cs="Georgia"/>
          <w:b/>
          <w:sz w:val="18"/>
          <w:szCs w:val="18"/>
        </w:rPr>
        <w:tab/>
      </w:r>
      <w:r>
        <w:rPr>
          <w:rFonts w:ascii="Georgia" w:eastAsia="Georgia" w:hAnsi="Georgia" w:cs="Georgia"/>
          <w:b/>
          <w:i/>
          <w:sz w:val="18"/>
          <w:szCs w:val="18"/>
        </w:rPr>
        <w:t>Language, Power, and Violence in Society</w:t>
      </w:r>
    </w:p>
    <w:p w14:paraId="4CAA2EB4" w14:textId="77777777" w:rsidR="00027B85" w:rsidRDefault="00C45F8E">
      <w:pPr>
        <w:spacing w:after="0"/>
        <w:jc w:val="center"/>
        <w:rPr>
          <w:rFonts w:ascii="Georgia" w:eastAsia="Georgia" w:hAnsi="Georgia" w:cs="Georgia"/>
          <w:b/>
          <w:i/>
          <w:sz w:val="18"/>
          <w:szCs w:val="18"/>
        </w:rPr>
      </w:pPr>
      <w:r>
        <w:rPr>
          <w:rFonts w:ascii="Georgia" w:eastAsia="Georgia" w:hAnsi="Georgia" w:cs="Georgia"/>
          <w:b/>
          <w:sz w:val="18"/>
          <w:szCs w:val="18"/>
        </w:rPr>
        <w:tab/>
      </w:r>
      <w:r>
        <w:rPr>
          <w:rFonts w:ascii="Georgia" w:eastAsia="Georgia" w:hAnsi="Georgia" w:cs="Georgia"/>
          <w:b/>
          <w:sz w:val="18"/>
          <w:szCs w:val="18"/>
        </w:rPr>
        <w:tab/>
      </w:r>
      <w:r>
        <w:rPr>
          <w:rFonts w:ascii="Georgia" w:eastAsia="Georgia" w:hAnsi="Georgia" w:cs="Georgia"/>
          <w:b/>
          <w:sz w:val="18"/>
          <w:szCs w:val="18"/>
        </w:rPr>
        <w:tab/>
      </w:r>
    </w:p>
    <w:p w14:paraId="37CE98F7" w14:textId="77777777" w:rsidR="00027B85" w:rsidRDefault="00027B85">
      <w:pPr>
        <w:spacing w:after="0"/>
        <w:jc w:val="center"/>
        <w:rPr>
          <w:rFonts w:ascii="Georgia" w:eastAsia="Georgia" w:hAnsi="Georgia" w:cs="Georgia"/>
          <w:b/>
          <w:sz w:val="18"/>
          <w:szCs w:val="18"/>
        </w:rPr>
      </w:pPr>
    </w:p>
    <w:p w14:paraId="0BCF12F3" w14:textId="77777777" w:rsidR="00027B85" w:rsidRDefault="006F5DF8">
      <w:pPr>
        <w:jc w:val="center"/>
        <w:rPr>
          <w:rFonts w:ascii="Georgia" w:eastAsia="Georgia" w:hAnsi="Georgia" w:cs="Georgia"/>
          <w:b/>
          <w:sz w:val="18"/>
          <w:szCs w:val="18"/>
        </w:rPr>
      </w:pPr>
      <w:r>
        <w:rPr>
          <w:rFonts w:ascii="Georgia" w:eastAsia="Georgia" w:hAnsi="Georgia" w:cs="Georgia"/>
          <w:b/>
          <w:sz w:val="18"/>
          <w:szCs w:val="18"/>
        </w:rPr>
        <w:t>2019-2020</w:t>
      </w:r>
      <w:r w:rsidR="00C45F8E">
        <w:rPr>
          <w:rFonts w:ascii="Georgia" w:eastAsia="Georgia" w:hAnsi="Georgia" w:cs="Georgia"/>
          <w:b/>
          <w:sz w:val="18"/>
          <w:szCs w:val="18"/>
        </w:rPr>
        <w:t xml:space="preserve"> APPLICATION</w:t>
      </w:r>
    </w:p>
    <w:p w14:paraId="2216B83D" w14:textId="19D5192F" w:rsidR="00027B85" w:rsidRDefault="00C45F8E">
      <w:pPr>
        <w:rPr>
          <w:rFonts w:ascii="Georgia" w:eastAsia="Georgia" w:hAnsi="Georgia" w:cs="Georgia"/>
          <w:sz w:val="18"/>
          <w:szCs w:val="18"/>
        </w:rPr>
      </w:pPr>
      <w:r>
        <w:rPr>
          <w:rFonts w:ascii="Georgia" w:eastAsia="Georgia" w:hAnsi="Georgia" w:cs="Georgia"/>
          <w:sz w:val="18"/>
          <w:szCs w:val="18"/>
        </w:rPr>
        <w:t>Thank you for your interest in Simmons World Challenge!  Simmons World Challenge (SWC) is an exciting program designed to empower sophomore students with the knowledge and skill set necessary to tackle pressing social problems facing local, national and international communities.  The course is interdisciplinary, experiential, and student-led.  Students work in teams of 3-5 to conduct research, create an actionable solution to address a social problem, and present their results and ideas to the Simmons community.  Faculty and graduate students will be available as resources.  Use of the library, internet and the community will be integral parts of the experie</w:t>
      </w:r>
      <w:r w:rsidR="003C3D7A">
        <w:rPr>
          <w:rFonts w:ascii="Georgia" w:eastAsia="Georgia" w:hAnsi="Georgia" w:cs="Georgia"/>
          <w:sz w:val="18"/>
          <w:szCs w:val="18"/>
        </w:rPr>
        <w:t>nce.  S</w:t>
      </w:r>
      <w:r>
        <w:rPr>
          <w:rFonts w:ascii="Georgia" w:eastAsia="Georgia" w:hAnsi="Georgia" w:cs="Georgia"/>
          <w:sz w:val="18"/>
          <w:szCs w:val="18"/>
        </w:rPr>
        <w:t>tudents w</w:t>
      </w:r>
      <w:r w:rsidR="003C3D7A">
        <w:rPr>
          <w:rFonts w:ascii="Georgia" w:eastAsia="Georgia" w:hAnsi="Georgia" w:cs="Georgia"/>
          <w:sz w:val="18"/>
          <w:szCs w:val="18"/>
        </w:rPr>
        <w:t>ill travel abroad to Uganda in S</w:t>
      </w:r>
      <w:r>
        <w:rPr>
          <w:rFonts w:ascii="Georgia" w:eastAsia="Georgia" w:hAnsi="Georgia" w:cs="Georgia"/>
          <w:sz w:val="18"/>
          <w:szCs w:val="18"/>
        </w:rPr>
        <w:t>pring 2020 to work on this problem in an international context.</w:t>
      </w:r>
    </w:p>
    <w:p w14:paraId="5CA6CC55" w14:textId="6021BEEA" w:rsidR="00027B85" w:rsidRDefault="00C45F8E">
      <w:pPr>
        <w:rPr>
          <w:rFonts w:ascii="Georgia" w:eastAsia="Georgia" w:hAnsi="Georgia" w:cs="Georgia"/>
          <w:sz w:val="18"/>
          <w:szCs w:val="18"/>
        </w:rPr>
      </w:pPr>
      <w:r>
        <w:rPr>
          <w:rFonts w:ascii="Georgia" w:eastAsia="Georgia" w:hAnsi="Georgia" w:cs="Georgia"/>
          <w:sz w:val="18"/>
          <w:szCs w:val="18"/>
        </w:rPr>
        <w:t xml:space="preserve">Students accepted into the program will receive on-campus room and board during the January intersession </w:t>
      </w:r>
      <w:r w:rsidRPr="00830EDD">
        <w:rPr>
          <w:rFonts w:ascii="Georgia" w:eastAsia="Georgia" w:hAnsi="Georgia" w:cs="Georgia"/>
          <w:sz w:val="18"/>
          <w:szCs w:val="18"/>
        </w:rPr>
        <w:t>(January</w:t>
      </w:r>
      <w:r w:rsidR="00830EDD">
        <w:rPr>
          <w:rFonts w:ascii="Georgia" w:eastAsia="Georgia" w:hAnsi="Georgia" w:cs="Georgia"/>
          <w:sz w:val="18"/>
          <w:szCs w:val="18"/>
        </w:rPr>
        <w:t xml:space="preserve"> 2 (move in)-12</w:t>
      </w:r>
      <w:r w:rsidRPr="00830EDD">
        <w:rPr>
          <w:rFonts w:ascii="Georgia" w:eastAsia="Georgia" w:hAnsi="Georgia" w:cs="Georgia"/>
          <w:sz w:val="18"/>
          <w:szCs w:val="18"/>
        </w:rPr>
        <w:t>)</w:t>
      </w:r>
      <w:r>
        <w:rPr>
          <w:rFonts w:ascii="Georgia" w:eastAsia="Georgia" w:hAnsi="Georgia" w:cs="Georgia"/>
          <w:sz w:val="18"/>
          <w:szCs w:val="18"/>
        </w:rPr>
        <w:t xml:space="preserve"> at no cost, and will receive a $1,000 stipend; students will register (in their spring semester 18-credit course load) for </w:t>
      </w:r>
      <w:r w:rsidR="00470C4B">
        <w:rPr>
          <w:rFonts w:ascii="Georgia" w:eastAsia="Georgia" w:hAnsi="Georgia" w:cs="Georgia"/>
          <w:sz w:val="18"/>
          <w:szCs w:val="18"/>
        </w:rPr>
        <w:t>the 2020 Simmons</w:t>
      </w:r>
      <w:r>
        <w:rPr>
          <w:rFonts w:ascii="Georgia" w:eastAsia="Georgia" w:hAnsi="Georgia" w:cs="Georgia"/>
          <w:sz w:val="18"/>
          <w:szCs w:val="18"/>
        </w:rPr>
        <w:t xml:space="preserve"> World Challenge</w:t>
      </w:r>
      <w:r w:rsidR="00470C4B">
        <w:rPr>
          <w:rFonts w:ascii="Georgia" w:eastAsia="Georgia" w:hAnsi="Georgia" w:cs="Georgia"/>
          <w:sz w:val="18"/>
          <w:szCs w:val="18"/>
        </w:rPr>
        <w:t xml:space="preserve"> Course, which includes the Faculty Led Travel portion during May – June. </w:t>
      </w:r>
      <w:r>
        <w:rPr>
          <w:rFonts w:ascii="Georgia" w:eastAsia="Georgia" w:hAnsi="Georgia" w:cs="Georgia"/>
          <w:sz w:val="18"/>
          <w:szCs w:val="18"/>
        </w:rPr>
        <w:t xml:space="preserve"> </w:t>
      </w:r>
      <w:r w:rsidR="00470C4B">
        <w:rPr>
          <w:rFonts w:ascii="Georgia" w:eastAsia="Georgia" w:hAnsi="Georgia" w:cs="Georgia"/>
          <w:sz w:val="18"/>
          <w:szCs w:val="18"/>
        </w:rPr>
        <w:t>Round trip airfare,</w:t>
      </w:r>
      <w:r>
        <w:rPr>
          <w:rFonts w:ascii="Georgia" w:eastAsia="Georgia" w:hAnsi="Georgia" w:cs="Georgia"/>
          <w:sz w:val="18"/>
          <w:szCs w:val="18"/>
        </w:rPr>
        <w:t xml:space="preserve"> visas</w:t>
      </w:r>
      <w:r w:rsidR="00470C4B">
        <w:rPr>
          <w:rFonts w:ascii="Georgia" w:eastAsia="Georgia" w:hAnsi="Georgia" w:cs="Georgia"/>
          <w:sz w:val="18"/>
          <w:szCs w:val="18"/>
        </w:rPr>
        <w:t>, some in country transportation,</w:t>
      </w:r>
      <w:r>
        <w:rPr>
          <w:rFonts w:ascii="Georgia" w:eastAsia="Georgia" w:hAnsi="Georgia" w:cs="Georgia"/>
          <w:sz w:val="18"/>
          <w:szCs w:val="18"/>
        </w:rPr>
        <w:t xml:space="preserve"> </w:t>
      </w:r>
      <w:r w:rsidR="00470C4B">
        <w:rPr>
          <w:rFonts w:ascii="Georgia" w:eastAsia="Georgia" w:hAnsi="Georgia" w:cs="Georgia"/>
          <w:sz w:val="18"/>
          <w:szCs w:val="18"/>
        </w:rPr>
        <w:t xml:space="preserve">shared accommodation and all academic and cultural pre-planned experiences are paid </w:t>
      </w:r>
      <w:r>
        <w:rPr>
          <w:rFonts w:ascii="Georgia" w:eastAsia="Georgia" w:hAnsi="Georgia" w:cs="Georgia"/>
          <w:sz w:val="18"/>
          <w:szCs w:val="18"/>
        </w:rPr>
        <w:t xml:space="preserve">for by Simmons for students accepted into the </w:t>
      </w:r>
      <w:r w:rsidR="00470C4B">
        <w:rPr>
          <w:rFonts w:ascii="Georgia" w:eastAsia="Georgia" w:hAnsi="Georgia" w:cs="Georgia"/>
          <w:sz w:val="18"/>
          <w:szCs w:val="18"/>
        </w:rPr>
        <w:t>short-term</w:t>
      </w:r>
      <w:r>
        <w:rPr>
          <w:rFonts w:ascii="Georgia" w:eastAsia="Georgia" w:hAnsi="Georgia" w:cs="Georgia"/>
          <w:sz w:val="18"/>
          <w:szCs w:val="18"/>
        </w:rPr>
        <w:t xml:space="preserve"> travel </w:t>
      </w:r>
      <w:r w:rsidR="00834E4C">
        <w:rPr>
          <w:rFonts w:ascii="Georgia" w:eastAsia="Georgia" w:hAnsi="Georgia" w:cs="Georgia"/>
          <w:sz w:val="18"/>
          <w:szCs w:val="18"/>
        </w:rPr>
        <w:t>course</w:t>
      </w:r>
      <w:r w:rsidR="00470C4B">
        <w:rPr>
          <w:rFonts w:ascii="Georgia" w:eastAsia="Georgia" w:hAnsi="Georgia" w:cs="Georgia"/>
          <w:sz w:val="18"/>
          <w:szCs w:val="18"/>
        </w:rPr>
        <w:t>.  Students are</w:t>
      </w:r>
      <w:r>
        <w:rPr>
          <w:rFonts w:ascii="Georgia" w:eastAsia="Georgia" w:hAnsi="Georgia" w:cs="Georgia"/>
          <w:sz w:val="18"/>
          <w:szCs w:val="18"/>
        </w:rPr>
        <w:t xml:space="preserve"> responsible for Simmons Spring tuition (and overload if applicable), </w:t>
      </w:r>
      <w:r w:rsidR="00470C4B">
        <w:rPr>
          <w:rFonts w:ascii="Georgia" w:eastAsia="Georgia" w:hAnsi="Georgia" w:cs="Georgia"/>
          <w:sz w:val="18"/>
          <w:szCs w:val="18"/>
        </w:rPr>
        <w:t xml:space="preserve">some </w:t>
      </w:r>
      <w:r>
        <w:rPr>
          <w:rFonts w:ascii="Georgia" w:eastAsia="Georgia" w:hAnsi="Georgia" w:cs="Georgia"/>
          <w:sz w:val="18"/>
          <w:szCs w:val="18"/>
        </w:rPr>
        <w:t xml:space="preserve">food, </w:t>
      </w:r>
      <w:r w:rsidR="00470C4B">
        <w:rPr>
          <w:rFonts w:ascii="Georgia" w:eastAsia="Georgia" w:hAnsi="Georgia" w:cs="Georgia"/>
          <w:sz w:val="18"/>
          <w:szCs w:val="18"/>
        </w:rPr>
        <w:t xml:space="preserve">international cell phone data, </w:t>
      </w:r>
      <w:r>
        <w:rPr>
          <w:rFonts w:ascii="Georgia" w:eastAsia="Georgia" w:hAnsi="Georgia" w:cs="Georgia"/>
          <w:sz w:val="18"/>
          <w:szCs w:val="18"/>
        </w:rPr>
        <w:t xml:space="preserve">passport fees, </w:t>
      </w:r>
      <w:r w:rsidR="00470C4B">
        <w:rPr>
          <w:rFonts w:ascii="Georgia" w:eastAsia="Georgia" w:hAnsi="Georgia" w:cs="Georgia"/>
          <w:sz w:val="18"/>
          <w:szCs w:val="18"/>
        </w:rPr>
        <w:t xml:space="preserve">personal spending money, laundry, excess luggage fees </w:t>
      </w:r>
      <w:r>
        <w:rPr>
          <w:rFonts w:ascii="Georgia" w:eastAsia="Georgia" w:hAnsi="Georgia" w:cs="Georgia"/>
          <w:sz w:val="18"/>
          <w:szCs w:val="18"/>
        </w:rPr>
        <w:t xml:space="preserve">and trips not considered part of the </w:t>
      </w:r>
      <w:r w:rsidR="00470C4B">
        <w:rPr>
          <w:rFonts w:ascii="Georgia" w:eastAsia="Georgia" w:hAnsi="Georgia" w:cs="Georgia"/>
          <w:sz w:val="18"/>
          <w:szCs w:val="18"/>
        </w:rPr>
        <w:t xml:space="preserve">course.  Other items may arise throughout the semester, depending upon course structure – these items will be communicated to students in advance.  </w:t>
      </w:r>
      <w:r>
        <w:rPr>
          <w:rFonts w:ascii="Georgia" w:eastAsia="Georgia" w:hAnsi="Georgia" w:cs="Georgia"/>
          <w:sz w:val="18"/>
          <w:szCs w:val="18"/>
        </w:rPr>
        <w:t>Students will be expected to attend meetings during the fall semester, participate fully during the January intersession, attend meetings in spring semester, and attend the spring session in Uganda and present their team results to the Simmons Community as requested.</w:t>
      </w:r>
    </w:p>
    <w:p w14:paraId="1E2AFB63" w14:textId="31C17659" w:rsidR="00443C60" w:rsidRDefault="00443C60">
      <w:pPr>
        <w:rPr>
          <w:rFonts w:ascii="Georgia" w:eastAsia="Georgia" w:hAnsi="Georgia" w:cs="Georgia"/>
          <w:sz w:val="18"/>
          <w:szCs w:val="18"/>
        </w:rPr>
      </w:pPr>
    </w:p>
    <w:p w14:paraId="65E5F54B" w14:textId="2398796C" w:rsidR="00443C60" w:rsidRDefault="00443C60">
      <w:pPr>
        <w:rPr>
          <w:rFonts w:ascii="Georgia" w:eastAsia="Georgia" w:hAnsi="Georgia" w:cs="Georgia"/>
          <w:sz w:val="18"/>
          <w:szCs w:val="18"/>
        </w:rPr>
      </w:pPr>
      <w:r>
        <w:rPr>
          <w:rFonts w:ascii="Georgia" w:eastAsia="Georgia" w:hAnsi="Georgia" w:cs="Georgia"/>
          <w:sz w:val="18"/>
          <w:szCs w:val="18"/>
        </w:rPr>
        <w:t xml:space="preserve">Students selected by a Simmons World Challenge Committee, and in consultation with the Simmons Dean of Students.  Students must have a 3.0 GPA to be considered. </w:t>
      </w:r>
    </w:p>
    <w:p w14:paraId="05F9C05C" w14:textId="1B944031" w:rsidR="00027B85" w:rsidRDefault="00C45F8E">
      <w:pPr>
        <w:spacing w:after="120"/>
        <w:rPr>
          <w:rFonts w:ascii="Georgia" w:eastAsia="Georgia" w:hAnsi="Georgia" w:cs="Georgia"/>
          <w:sz w:val="18"/>
          <w:szCs w:val="18"/>
        </w:rPr>
      </w:pPr>
      <w:r>
        <w:rPr>
          <w:rFonts w:ascii="Georgia" w:eastAsia="Georgia" w:hAnsi="Georgia" w:cs="Georgia"/>
          <w:sz w:val="18"/>
          <w:szCs w:val="18"/>
        </w:rPr>
        <w:t xml:space="preserve">APPLICATIONS ARE DUE BY </w:t>
      </w:r>
      <w:r w:rsidR="009854E8">
        <w:rPr>
          <w:rFonts w:ascii="Georgia" w:eastAsia="Georgia" w:hAnsi="Georgia" w:cs="Georgia"/>
          <w:sz w:val="18"/>
          <w:szCs w:val="18"/>
        </w:rPr>
        <w:t>midnight</w:t>
      </w:r>
      <w:r>
        <w:rPr>
          <w:rFonts w:ascii="Georgia" w:eastAsia="Georgia" w:hAnsi="Georgia" w:cs="Georgia"/>
          <w:sz w:val="18"/>
          <w:szCs w:val="18"/>
        </w:rPr>
        <w:t xml:space="preserve"> ON</w:t>
      </w:r>
      <w:r w:rsidR="009854E8">
        <w:rPr>
          <w:rFonts w:ascii="Georgia" w:eastAsia="Georgia" w:hAnsi="Georgia" w:cs="Georgia"/>
          <w:sz w:val="18"/>
          <w:szCs w:val="18"/>
        </w:rPr>
        <w:t xml:space="preserve"> MONDAY</w:t>
      </w:r>
      <w:r>
        <w:rPr>
          <w:rFonts w:ascii="Georgia" w:eastAsia="Georgia" w:hAnsi="Georgia" w:cs="Georgia"/>
          <w:sz w:val="18"/>
          <w:szCs w:val="18"/>
        </w:rPr>
        <w:t>, OCTOBER</w:t>
      </w:r>
      <w:r w:rsidR="009854E8">
        <w:rPr>
          <w:rFonts w:ascii="Georgia" w:eastAsia="Georgia" w:hAnsi="Georgia" w:cs="Georgia"/>
          <w:sz w:val="18"/>
          <w:szCs w:val="18"/>
        </w:rPr>
        <w:t xml:space="preserve"> 7th</w:t>
      </w:r>
      <w:r>
        <w:rPr>
          <w:rFonts w:ascii="Georgia" w:eastAsia="Georgia" w:hAnsi="Georgia" w:cs="Georgia"/>
          <w:sz w:val="18"/>
          <w:szCs w:val="18"/>
        </w:rPr>
        <w:t xml:space="preserve"> TO SWC COORDINATOR Prof. Kristina Pechulis.  Electronic applications are preferred: pechulis@simmons.edu.  PLEASE INCLUDE:</w:t>
      </w:r>
    </w:p>
    <w:p w14:paraId="595536FA" w14:textId="77777777" w:rsidR="00027B85" w:rsidRDefault="00C45F8E">
      <w:pPr>
        <w:numPr>
          <w:ilvl w:val="0"/>
          <w:numId w:val="1"/>
        </w:numPr>
        <w:pBdr>
          <w:top w:val="nil"/>
          <w:left w:val="nil"/>
          <w:bottom w:val="nil"/>
          <w:right w:val="nil"/>
          <w:between w:val="nil"/>
        </w:pBdr>
        <w:spacing w:after="0"/>
        <w:rPr>
          <w:rFonts w:ascii="Georgia" w:eastAsia="Georgia" w:hAnsi="Georgia" w:cs="Georgia"/>
          <w:color w:val="000000"/>
          <w:sz w:val="18"/>
          <w:szCs w:val="18"/>
        </w:rPr>
      </w:pPr>
      <w:r>
        <w:rPr>
          <w:rFonts w:ascii="Georgia" w:eastAsia="Georgia" w:hAnsi="Georgia" w:cs="Georgia"/>
          <w:color w:val="000000"/>
          <w:sz w:val="18"/>
          <w:szCs w:val="18"/>
        </w:rPr>
        <w:t>This completed application form</w:t>
      </w:r>
    </w:p>
    <w:p w14:paraId="352AFF72" w14:textId="77777777" w:rsidR="00027B85" w:rsidRDefault="00C45F8E">
      <w:pPr>
        <w:numPr>
          <w:ilvl w:val="0"/>
          <w:numId w:val="1"/>
        </w:numPr>
        <w:pBdr>
          <w:top w:val="nil"/>
          <w:left w:val="nil"/>
          <w:bottom w:val="nil"/>
          <w:right w:val="nil"/>
          <w:between w:val="nil"/>
        </w:pBdr>
        <w:spacing w:after="0"/>
        <w:rPr>
          <w:rFonts w:ascii="Georgia" w:eastAsia="Georgia" w:hAnsi="Georgia" w:cs="Georgia"/>
          <w:color w:val="000000"/>
          <w:sz w:val="18"/>
          <w:szCs w:val="18"/>
        </w:rPr>
      </w:pPr>
      <w:r>
        <w:rPr>
          <w:rFonts w:ascii="Georgia" w:eastAsia="Georgia" w:hAnsi="Georgia" w:cs="Georgia"/>
          <w:color w:val="000000"/>
          <w:sz w:val="18"/>
          <w:szCs w:val="18"/>
        </w:rPr>
        <w:t xml:space="preserve">Your typed responses to the essay questions below </w:t>
      </w:r>
    </w:p>
    <w:p w14:paraId="4D967E19" w14:textId="77777777" w:rsidR="00027B85" w:rsidRDefault="00C45F8E">
      <w:pPr>
        <w:numPr>
          <w:ilvl w:val="0"/>
          <w:numId w:val="1"/>
        </w:num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color w:val="000000"/>
          <w:sz w:val="18"/>
          <w:szCs w:val="18"/>
        </w:rPr>
        <w:t>Your transcript (available on AARC; screenshot is fine)</w:t>
      </w:r>
    </w:p>
    <w:p w14:paraId="21705C13" w14:textId="77777777" w:rsidR="00027B85" w:rsidRDefault="00C45F8E">
      <w:pPr>
        <w:rPr>
          <w:rFonts w:ascii="Georgia" w:eastAsia="Georgia" w:hAnsi="Georgia" w:cs="Georgia"/>
          <w:sz w:val="18"/>
          <w:szCs w:val="18"/>
        </w:rPr>
      </w:pPr>
      <w:r>
        <w:rPr>
          <w:rFonts w:ascii="Georgia" w:eastAsia="Georgia" w:hAnsi="Georgia" w:cs="Georgia"/>
          <w:sz w:val="18"/>
          <w:szCs w:val="18"/>
        </w:rPr>
        <w:t xml:space="preserve">Please direct any questions to the SWC Coordinator, Prof Kristina Pechulis at </w:t>
      </w:r>
      <w:hyperlink r:id="rId8">
        <w:r>
          <w:rPr>
            <w:rFonts w:ascii="Georgia" w:eastAsia="Georgia" w:hAnsi="Georgia" w:cs="Georgia"/>
            <w:color w:val="1155CC"/>
            <w:sz w:val="18"/>
            <w:szCs w:val="18"/>
            <w:u w:val="single"/>
          </w:rPr>
          <w:t>pechulis@simmons.edu</w:t>
        </w:r>
      </w:hyperlink>
      <w:r>
        <w:rPr>
          <w:rFonts w:ascii="Georgia" w:eastAsia="Georgia" w:hAnsi="Georgia" w:cs="Georgia"/>
          <w:sz w:val="18"/>
          <w:szCs w:val="18"/>
        </w:rPr>
        <w:t xml:space="preserve">. </w:t>
      </w:r>
    </w:p>
    <w:p w14:paraId="6E891A51" w14:textId="77777777" w:rsidR="00027B85" w:rsidRDefault="00C45F8E">
      <w:pPr>
        <w:rPr>
          <w:rFonts w:ascii="Georgia" w:eastAsia="Georgia" w:hAnsi="Georgia" w:cs="Georgia"/>
          <w:b/>
          <w:sz w:val="18"/>
          <w:szCs w:val="18"/>
          <w:u w:val="single"/>
        </w:rPr>
      </w:pPr>
      <w:r>
        <w:rPr>
          <w:rFonts w:ascii="Georgia" w:eastAsia="Georgia" w:hAnsi="Georgia" w:cs="Georgia"/>
          <w:b/>
          <w:sz w:val="18"/>
          <w:szCs w:val="18"/>
          <w:u w:val="single"/>
        </w:rPr>
        <w:br/>
        <w:t>Applicant Information</w:t>
      </w:r>
      <w:r>
        <w:rPr>
          <w:rFonts w:ascii="Georgia" w:eastAsia="Georgia" w:hAnsi="Georgia" w:cs="Georgia"/>
          <w:b/>
          <w:sz w:val="18"/>
          <w:szCs w:val="18"/>
          <w:u w:val="single"/>
        </w:rPr>
        <w:tab/>
      </w:r>
    </w:p>
    <w:p w14:paraId="1CC39854" w14:textId="77777777" w:rsidR="00027B85" w:rsidRDefault="00C45F8E">
      <w:pPr>
        <w:rPr>
          <w:rFonts w:ascii="Georgia" w:eastAsia="Georgia" w:hAnsi="Georgia" w:cs="Georgia"/>
          <w:sz w:val="18"/>
          <w:szCs w:val="18"/>
        </w:rPr>
      </w:pPr>
      <w:r>
        <w:rPr>
          <w:rFonts w:ascii="Georgia" w:eastAsia="Georgia" w:hAnsi="Georgia" w:cs="Georgia"/>
          <w:sz w:val="18"/>
          <w:szCs w:val="18"/>
        </w:rPr>
        <w:t xml:space="preserve">Name:  </w:t>
      </w:r>
      <w:r>
        <w:rPr>
          <w:color w:val="808080"/>
        </w:rPr>
        <w:t>Click here to enter text.</w:t>
      </w:r>
      <w:r>
        <w:rPr>
          <w:rFonts w:ascii="Georgia" w:eastAsia="Georgia" w:hAnsi="Georgia" w:cs="Georgia"/>
          <w:sz w:val="18"/>
          <w:szCs w:val="18"/>
        </w:rPr>
        <w:t xml:space="preserve"> </w:t>
      </w:r>
      <w:r>
        <w:rPr>
          <w:rFonts w:ascii="Georgia" w:eastAsia="Georgia" w:hAnsi="Georgia" w:cs="Georgia"/>
          <w:sz w:val="18"/>
          <w:szCs w:val="18"/>
        </w:rPr>
        <w:tab/>
        <w:t xml:space="preserve">Email:  </w:t>
      </w:r>
      <w:r>
        <w:rPr>
          <w:color w:val="808080"/>
        </w:rPr>
        <w:t>Click here to enter text.</w:t>
      </w:r>
      <w:r>
        <w:rPr>
          <w:rFonts w:ascii="Georgia" w:eastAsia="Georgia" w:hAnsi="Georgia" w:cs="Georgia"/>
          <w:sz w:val="18"/>
          <w:szCs w:val="18"/>
        </w:rPr>
        <w:t xml:space="preserve"> </w:t>
      </w:r>
      <w:r>
        <w:rPr>
          <w:rFonts w:ascii="Georgia" w:eastAsia="Georgia" w:hAnsi="Georgia" w:cs="Georgia"/>
          <w:sz w:val="18"/>
          <w:szCs w:val="18"/>
        </w:rPr>
        <w:tab/>
        <w:t xml:space="preserve">Phone:  </w:t>
      </w:r>
      <w:r>
        <w:rPr>
          <w:color w:val="808080"/>
        </w:rPr>
        <w:t>Click here to enter text.</w:t>
      </w:r>
    </w:p>
    <w:p w14:paraId="16B78E95" w14:textId="77777777" w:rsidR="00027B85" w:rsidRDefault="00C45F8E">
      <w:pPr>
        <w:rPr>
          <w:rFonts w:ascii="Georgia" w:eastAsia="Georgia" w:hAnsi="Georgia" w:cs="Georgia"/>
          <w:sz w:val="18"/>
          <w:szCs w:val="18"/>
        </w:rPr>
      </w:pPr>
      <w:r>
        <w:rPr>
          <w:rFonts w:ascii="Georgia" w:eastAsia="Georgia" w:hAnsi="Georgia" w:cs="Georgia"/>
          <w:sz w:val="18"/>
          <w:szCs w:val="18"/>
        </w:rPr>
        <w:t xml:space="preserve">Major(s):  </w:t>
      </w:r>
      <w:r>
        <w:rPr>
          <w:color w:val="808080"/>
        </w:rPr>
        <w:t>Click here to enter text.</w:t>
      </w:r>
      <w:r>
        <w:rPr>
          <w:rFonts w:ascii="Georgia" w:eastAsia="Georgia" w:hAnsi="Georgia" w:cs="Georgia"/>
          <w:sz w:val="18"/>
          <w:szCs w:val="18"/>
        </w:rPr>
        <w:tab/>
        <w:t xml:space="preserve">Minor(s):  </w:t>
      </w:r>
      <w:r>
        <w:rPr>
          <w:color w:val="808080"/>
        </w:rPr>
        <w:t>Click here to enter text.</w:t>
      </w:r>
    </w:p>
    <w:p w14:paraId="1AE5A939" w14:textId="77777777" w:rsidR="00027B85" w:rsidRDefault="00C45F8E">
      <w:pPr>
        <w:rPr>
          <w:rFonts w:ascii="Georgia" w:eastAsia="Georgia" w:hAnsi="Georgia" w:cs="Georgia"/>
          <w:sz w:val="18"/>
          <w:szCs w:val="18"/>
        </w:rPr>
      </w:pPr>
      <w:r>
        <w:rPr>
          <w:rFonts w:ascii="Georgia" w:eastAsia="Georgia" w:hAnsi="Georgia" w:cs="Georgia"/>
          <w:sz w:val="18"/>
          <w:szCs w:val="18"/>
        </w:rPr>
        <w:t xml:space="preserve">Current GPA:   </w:t>
      </w:r>
      <w:r>
        <w:rPr>
          <w:color w:val="808080"/>
        </w:rPr>
        <w:t>Click here to enter text.</w:t>
      </w:r>
      <w:r>
        <w:rPr>
          <w:rFonts w:ascii="Georgia" w:eastAsia="Georgia" w:hAnsi="Georgia" w:cs="Georgia"/>
          <w:sz w:val="18"/>
          <w:szCs w:val="18"/>
        </w:rPr>
        <w:tab/>
        <w:t xml:space="preserve">Anticipated Graduation Date:   </w:t>
      </w:r>
      <w:r>
        <w:rPr>
          <w:color w:val="808080"/>
        </w:rPr>
        <w:t>Click here to enter text.</w:t>
      </w:r>
    </w:p>
    <w:p w14:paraId="7799A0EF" w14:textId="77777777" w:rsidR="00027B85" w:rsidRDefault="00C45F8E">
      <w:pPr>
        <w:rPr>
          <w:rFonts w:ascii="Georgia" w:eastAsia="Georgia" w:hAnsi="Georgia" w:cs="Georgia"/>
          <w:sz w:val="18"/>
          <w:szCs w:val="18"/>
        </w:rPr>
      </w:pPr>
      <w:r>
        <w:rPr>
          <w:rFonts w:ascii="Georgia" w:eastAsia="Georgia" w:hAnsi="Georgia" w:cs="Georgia"/>
          <w:sz w:val="18"/>
          <w:szCs w:val="18"/>
        </w:rPr>
        <w:t>Please give the name and contact information of someone on campus who can speak about you.  For example, this can be a member of the faculty, staff, student life, residential life, athletic program, etc.:</w:t>
      </w:r>
    </w:p>
    <w:p w14:paraId="5BBFD7A0" w14:textId="77777777" w:rsidR="00027B85" w:rsidRDefault="00C45F8E">
      <w:pPr>
        <w:rPr>
          <w:rFonts w:ascii="Georgia" w:eastAsia="Georgia" w:hAnsi="Georgia" w:cs="Georgia"/>
          <w:sz w:val="18"/>
          <w:szCs w:val="18"/>
        </w:rPr>
      </w:pPr>
      <w:r>
        <w:rPr>
          <w:rFonts w:ascii="Georgia" w:eastAsia="Georgia" w:hAnsi="Georgia" w:cs="Georgia"/>
          <w:sz w:val="18"/>
          <w:szCs w:val="18"/>
        </w:rPr>
        <w:t xml:space="preserve">Name:  </w:t>
      </w:r>
      <w:r>
        <w:rPr>
          <w:color w:val="808080"/>
        </w:rPr>
        <w:t>Click here to enter text.</w:t>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t xml:space="preserve"> Title:  </w:t>
      </w:r>
      <w:r>
        <w:rPr>
          <w:color w:val="808080"/>
        </w:rPr>
        <w:t>Click here to enter text.</w:t>
      </w:r>
    </w:p>
    <w:p w14:paraId="69BFF70E" w14:textId="77777777" w:rsidR="00027B85" w:rsidRDefault="00C45F8E">
      <w:pPr>
        <w:rPr>
          <w:rFonts w:ascii="Georgia" w:eastAsia="Georgia" w:hAnsi="Georgia" w:cs="Georgia"/>
          <w:sz w:val="18"/>
          <w:szCs w:val="18"/>
        </w:rPr>
      </w:pPr>
      <w:r>
        <w:rPr>
          <w:rFonts w:ascii="Georgia" w:eastAsia="Georgia" w:hAnsi="Georgia" w:cs="Georgia"/>
          <w:sz w:val="18"/>
          <w:szCs w:val="18"/>
        </w:rPr>
        <w:t xml:space="preserve">Email:  </w:t>
      </w:r>
      <w:r>
        <w:rPr>
          <w:color w:val="808080"/>
        </w:rPr>
        <w:t>Click here to enter text.</w:t>
      </w:r>
      <w:r>
        <w:rPr>
          <w:rFonts w:ascii="Georgia" w:eastAsia="Georgia" w:hAnsi="Georgia" w:cs="Georgia"/>
          <w:sz w:val="18"/>
          <w:szCs w:val="18"/>
        </w:rPr>
        <w:t xml:space="preserve"> </w:t>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t xml:space="preserve">Phone:  </w:t>
      </w:r>
      <w:r>
        <w:rPr>
          <w:color w:val="808080"/>
        </w:rPr>
        <w:t>Click here to enter text.</w:t>
      </w:r>
    </w:p>
    <w:p w14:paraId="0475BD70" w14:textId="77777777" w:rsidR="00027B85" w:rsidRDefault="00C45F8E">
      <w:pPr>
        <w:rPr>
          <w:rFonts w:ascii="Georgia" w:eastAsia="Georgia" w:hAnsi="Georgia" w:cs="Georgia"/>
          <w:sz w:val="18"/>
          <w:szCs w:val="18"/>
        </w:rPr>
      </w:pPr>
      <w:r>
        <w:rPr>
          <w:rFonts w:ascii="Georgia" w:eastAsia="Georgia" w:hAnsi="Georgia" w:cs="Georgia"/>
          <w:sz w:val="18"/>
          <w:szCs w:val="18"/>
        </w:rPr>
        <w:t xml:space="preserve">How do you know this person?  </w:t>
      </w:r>
      <w:r>
        <w:rPr>
          <w:color w:val="808080"/>
        </w:rPr>
        <w:t>Click here to enter text.</w:t>
      </w:r>
    </w:p>
    <w:p w14:paraId="33F13400" w14:textId="77777777" w:rsidR="00027B85" w:rsidRDefault="00C45F8E">
      <w:pPr>
        <w:rPr>
          <w:rFonts w:ascii="Georgia" w:eastAsia="Georgia" w:hAnsi="Georgia" w:cs="Georgia"/>
          <w:b/>
          <w:sz w:val="18"/>
          <w:szCs w:val="18"/>
          <w:u w:val="single"/>
        </w:rPr>
      </w:pPr>
      <w:r>
        <w:rPr>
          <w:rFonts w:ascii="Georgia" w:eastAsia="Georgia" w:hAnsi="Georgia" w:cs="Georgia"/>
          <w:b/>
          <w:sz w:val="18"/>
          <w:szCs w:val="18"/>
          <w:u w:val="single"/>
        </w:rPr>
        <w:lastRenderedPageBreak/>
        <w:t>Required Meetings</w:t>
      </w:r>
    </w:p>
    <w:p w14:paraId="4764B453" w14:textId="77777777" w:rsidR="00027B85" w:rsidRDefault="00C45F8E">
      <w:pPr>
        <w:spacing w:after="0"/>
        <w:rPr>
          <w:rFonts w:ascii="Georgia" w:eastAsia="Georgia" w:hAnsi="Georgia" w:cs="Georgia"/>
          <w:sz w:val="18"/>
          <w:szCs w:val="18"/>
        </w:rPr>
      </w:pPr>
      <w:r>
        <w:rPr>
          <w:rFonts w:ascii="Georgia" w:eastAsia="Georgia" w:hAnsi="Georgia" w:cs="Georgia"/>
          <w:sz w:val="18"/>
          <w:szCs w:val="18"/>
        </w:rPr>
        <w:t xml:space="preserve">Please note:  By indicating your interest and applying for this program, you are committing to be available for all required </w:t>
      </w:r>
      <w:commentRangeStart w:id="1"/>
      <w:r>
        <w:rPr>
          <w:rFonts w:ascii="Georgia" w:eastAsia="Georgia" w:hAnsi="Georgia" w:cs="Georgia"/>
          <w:sz w:val="18"/>
          <w:szCs w:val="18"/>
        </w:rPr>
        <w:t>meetings</w:t>
      </w:r>
      <w:commentRangeEnd w:id="1"/>
      <w:r w:rsidR="003C3D7A">
        <w:rPr>
          <w:rStyle w:val="CommentReference"/>
        </w:rPr>
        <w:commentReference w:id="1"/>
      </w:r>
      <w:r>
        <w:rPr>
          <w:rFonts w:ascii="Georgia" w:eastAsia="Georgia" w:hAnsi="Georgia" w:cs="Georgia"/>
          <w:sz w:val="18"/>
          <w:szCs w:val="18"/>
        </w:rPr>
        <w:t xml:space="preserve">. </w:t>
      </w:r>
    </w:p>
    <w:p w14:paraId="7D66A333" w14:textId="77777777" w:rsidR="00027B85" w:rsidRDefault="00027B85">
      <w:pPr>
        <w:spacing w:after="0"/>
        <w:rPr>
          <w:rFonts w:ascii="Georgia" w:eastAsia="Georgia" w:hAnsi="Georgia" w:cs="Georgia"/>
          <w:sz w:val="8"/>
          <w:szCs w:val="8"/>
        </w:rPr>
      </w:pPr>
    </w:p>
    <w:p w14:paraId="658FCD91" w14:textId="77777777" w:rsidR="00027B85" w:rsidRDefault="00C45F8E">
      <w:pPr>
        <w:rPr>
          <w:rFonts w:ascii="Georgia" w:eastAsia="Georgia" w:hAnsi="Georgia" w:cs="Georgia"/>
          <w:sz w:val="18"/>
          <w:szCs w:val="18"/>
        </w:rPr>
      </w:pPr>
      <w:r>
        <w:rPr>
          <w:noProof/>
        </w:rPr>
        <mc:AlternateContent>
          <mc:Choice Requires="wps">
            <w:drawing>
              <wp:anchor distT="0" distB="0" distL="114300" distR="114300" simplePos="0" relativeHeight="251658240" behindDoc="0" locked="0" layoutInCell="1" hidden="0" allowOverlap="1" wp14:anchorId="3ADC8C49" wp14:editId="39FEA22A">
                <wp:simplePos x="0" y="0"/>
                <wp:positionH relativeFrom="column">
                  <wp:posOffset>1</wp:posOffset>
                </wp:positionH>
                <wp:positionV relativeFrom="paragraph">
                  <wp:posOffset>0</wp:posOffset>
                </wp:positionV>
                <wp:extent cx="6240780" cy="1499981"/>
                <wp:effectExtent l="0" t="0" r="0" b="0"/>
                <wp:wrapNone/>
                <wp:docPr id="4" name="Rectangle 4"/>
                <wp:cNvGraphicFramePr/>
                <a:graphic xmlns:a="http://schemas.openxmlformats.org/drawingml/2006/main">
                  <a:graphicData uri="http://schemas.microsoft.com/office/word/2010/wordprocessingShape">
                    <wps:wsp>
                      <wps:cNvSpPr/>
                      <wps:spPr>
                        <a:xfrm>
                          <a:off x="2235135" y="3039535"/>
                          <a:ext cx="6221730" cy="1480931"/>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36BD207" w14:textId="77777777" w:rsidR="00027B85" w:rsidRPr="00830EDD" w:rsidRDefault="00C45F8E">
                            <w:pPr>
                              <w:spacing w:after="80" w:line="275" w:lineRule="auto"/>
                              <w:jc w:val="center"/>
                              <w:textDirection w:val="btLr"/>
                            </w:pPr>
                            <w:r w:rsidRPr="00830EDD">
                              <w:rPr>
                                <w:rFonts w:ascii="Georgia" w:eastAsia="Georgia" w:hAnsi="Georgia" w:cs="Georgia"/>
                                <w:b/>
                                <w:i/>
                                <w:color w:val="000000"/>
                                <w:sz w:val="18"/>
                              </w:rPr>
                              <w:t>Required Meetings for Simmons World Challenge</w:t>
                            </w:r>
                          </w:p>
                          <w:p w14:paraId="1A652838" w14:textId="3937F239" w:rsidR="00027B85" w:rsidRPr="00830EDD" w:rsidRDefault="009854E8">
                            <w:pPr>
                              <w:spacing w:after="0" w:line="300" w:lineRule="auto"/>
                              <w:textDirection w:val="btLr"/>
                            </w:pPr>
                            <w:r>
                              <w:rPr>
                                <w:rFonts w:ascii="Georgia" w:eastAsia="Georgia" w:hAnsi="Georgia" w:cs="Georgia"/>
                                <w:color w:val="000000"/>
                                <w:sz w:val="18"/>
                              </w:rPr>
                              <w:t>Thursday</w:t>
                            </w:r>
                            <w:r w:rsidR="00C45F8E" w:rsidRPr="00830EDD">
                              <w:rPr>
                                <w:rFonts w:ascii="Georgia" w:eastAsia="Georgia" w:hAnsi="Georgia" w:cs="Georgia"/>
                                <w:color w:val="000000"/>
                                <w:sz w:val="18"/>
                              </w:rPr>
                              <w:t>, October 2</w:t>
                            </w:r>
                            <w:r>
                              <w:rPr>
                                <w:rFonts w:ascii="Georgia" w:eastAsia="Georgia" w:hAnsi="Georgia" w:cs="Georgia"/>
                                <w:color w:val="000000"/>
                                <w:sz w:val="18"/>
                              </w:rPr>
                              <w:t>4</w:t>
                            </w:r>
                            <w:r w:rsidR="00C45F8E" w:rsidRPr="00830EDD">
                              <w:rPr>
                                <w:rFonts w:ascii="Georgia" w:eastAsia="Georgia" w:hAnsi="Georgia" w:cs="Georgia"/>
                                <w:color w:val="000000"/>
                                <w:sz w:val="18"/>
                                <w:vertAlign w:val="superscript"/>
                              </w:rPr>
                              <w:t>th</w:t>
                            </w:r>
                            <w:r w:rsidR="00C45F8E" w:rsidRPr="00830EDD">
                              <w:rPr>
                                <w:rFonts w:ascii="Georgia" w:eastAsia="Georgia" w:hAnsi="Georgia" w:cs="Georgia"/>
                                <w:color w:val="000000"/>
                                <w:sz w:val="18"/>
                              </w:rPr>
                              <w:t>, 6:00 - 8:30 pm</w:t>
                            </w:r>
                            <w:r w:rsidR="00C45F8E" w:rsidRPr="00830EDD">
                              <w:rPr>
                                <w:rFonts w:ascii="Georgia" w:eastAsia="Georgia" w:hAnsi="Georgia" w:cs="Georgia"/>
                                <w:color w:val="000000"/>
                                <w:sz w:val="18"/>
                              </w:rPr>
                              <w:tab/>
                            </w:r>
                            <w:r w:rsidR="00C45F8E" w:rsidRPr="00830EDD">
                              <w:rPr>
                                <w:rFonts w:ascii="Georgia" w:eastAsia="Georgia" w:hAnsi="Georgia" w:cs="Georgia"/>
                                <w:color w:val="000000"/>
                                <w:sz w:val="18"/>
                              </w:rPr>
                              <w:tab/>
                              <w:t>Simmons World Challenge Student Orientation</w:t>
                            </w:r>
                          </w:p>
                          <w:p w14:paraId="35C49F5F" w14:textId="6329DB5F" w:rsidR="00027B85" w:rsidRPr="00830EDD" w:rsidRDefault="00C45F8E">
                            <w:pPr>
                              <w:spacing w:after="0" w:line="300" w:lineRule="auto"/>
                              <w:textDirection w:val="btLr"/>
                            </w:pPr>
                            <w:r w:rsidRPr="00830EDD">
                              <w:rPr>
                                <w:rFonts w:ascii="Georgia" w:eastAsia="Georgia" w:hAnsi="Georgia" w:cs="Georgia"/>
                                <w:color w:val="000000"/>
                                <w:sz w:val="18"/>
                              </w:rPr>
                              <w:t xml:space="preserve">Wednesday, November </w:t>
                            </w:r>
                            <w:r w:rsidR="00081DBB" w:rsidRPr="00830EDD">
                              <w:rPr>
                                <w:rFonts w:ascii="Georgia" w:eastAsia="Georgia" w:hAnsi="Georgia" w:cs="Georgia"/>
                                <w:color w:val="000000"/>
                                <w:sz w:val="18"/>
                              </w:rPr>
                              <w:t>6</w:t>
                            </w:r>
                            <w:r w:rsidRPr="00830EDD">
                              <w:rPr>
                                <w:rFonts w:ascii="Georgia" w:eastAsia="Georgia" w:hAnsi="Georgia" w:cs="Georgia"/>
                                <w:color w:val="000000"/>
                                <w:sz w:val="18"/>
                                <w:vertAlign w:val="superscript"/>
                              </w:rPr>
                              <w:t>th</w:t>
                            </w:r>
                            <w:r w:rsidRPr="00830EDD">
                              <w:rPr>
                                <w:rFonts w:ascii="Georgia" w:eastAsia="Georgia" w:hAnsi="Georgia" w:cs="Georgia"/>
                                <w:color w:val="000000"/>
                                <w:sz w:val="18"/>
                              </w:rPr>
                              <w:t>, 6:00 PM – 9:00 PM</w:t>
                            </w:r>
                            <w:r w:rsidRPr="00830EDD">
                              <w:rPr>
                                <w:rFonts w:ascii="Georgia" w:eastAsia="Georgia" w:hAnsi="Georgia" w:cs="Georgia"/>
                                <w:color w:val="000000"/>
                                <w:sz w:val="18"/>
                              </w:rPr>
                              <w:tab/>
                              <w:t>Instructional Session I</w:t>
                            </w:r>
                          </w:p>
                          <w:p w14:paraId="5322CDBC" w14:textId="1CE0E12E" w:rsidR="00027B85" w:rsidRPr="00830EDD" w:rsidRDefault="00830EDD">
                            <w:pPr>
                              <w:spacing w:after="0" w:line="300" w:lineRule="auto"/>
                              <w:textDirection w:val="btLr"/>
                            </w:pPr>
                            <w:r w:rsidRPr="00830EDD">
                              <w:rPr>
                                <w:rFonts w:ascii="Georgia" w:eastAsia="Georgia" w:hAnsi="Georgia" w:cs="Georgia"/>
                                <w:color w:val="000000"/>
                                <w:sz w:val="18"/>
                              </w:rPr>
                              <w:t>Saturday, December 7</w:t>
                            </w:r>
                            <w:r w:rsidR="00C45F8E" w:rsidRPr="00830EDD">
                              <w:rPr>
                                <w:rFonts w:ascii="Georgia" w:eastAsia="Georgia" w:hAnsi="Georgia" w:cs="Georgia"/>
                                <w:color w:val="000000"/>
                                <w:sz w:val="18"/>
                              </w:rPr>
                              <w:t>, 10:00 AM – 4:00 PM</w:t>
                            </w:r>
                            <w:r w:rsidR="00C45F8E" w:rsidRPr="00830EDD">
                              <w:rPr>
                                <w:rFonts w:ascii="Georgia" w:eastAsia="Georgia" w:hAnsi="Georgia" w:cs="Georgia"/>
                                <w:color w:val="000000"/>
                                <w:sz w:val="18"/>
                              </w:rPr>
                              <w:tab/>
                            </w:r>
                            <w:r w:rsidRPr="00830EDD">
                              <w:rPr>
                                <w:rFonts w:ascii="Georgia" w:eastAsia="Georgia" w:hAnsi="Georgia" w:cs="Georgia"/>
                                <w:color w:val="000000"/>
                                <w:sz w:val="18"/>
                              </w:rPr>
                              <w:tab/>
                            </w:r>
                            <w:r w:rsidR="00C45F8E" w:rsidRPr="00830EDD">
                              <w:rPr>
                                <w:rFonts w:ascii="Georgia" w:eastAsia="Georgia" w:hAnsi="Georgia" w:cs="Georgia"/>
                                <w:color w:val="000000"/>
                                <w:sz w:val="18"/>
                              </w:rPr>
                              <w:t>Instructional Session II</w:t>
                            </w:r>
                          </w:p>
                          <w:p w14:paraId="793B9769" w14:textId="3C098D09" w:rsidR="00027B85" w:rsidRPr="00830EDD" w:rsidRDefault="00C45F8E">
                            <w:pPr>
                              <w:spacing w:after="0" w:line="300" w:lineRule="auto"/>
                              <w:textDirection w:val="btLr"/>
                            </w:pPr>
                            <w:r w:rsidRPr="00830EDD">
                              <w:rPr>
                                <w:rFonts w:ascii="Georgia" w:eastAsia="Georgia" w:hAnsi="Georgia" w:cs="Georgia"/>
                                <w:color w:val="000000"/>
                                <w:sz w:val="18"/>
                              </w:rPr>
                              <w:t>January 3</w:t>
                            </w:r>
                            <w:r w:rsidRPr="00830EDD">
                              <w:rPr>
                                <w:rFonts w:ascii="Georgia" w:eastAsia="Georgia" w:hAnsi="Georgia" w:cs="Georgia"/>
                                <w:color w:val="000000"/>
                                <w:sz w:val="18"/>
                                <w:vertAlign w:val="superscript"/>
                              </w:rPr>
                              <w:t>rd</w:t>
                            </w:r>
                            <w:r w:rsidRPr="00830EDD">
                              <w:rPr>
                                <w:rFonts w:ascii="Georgia" w:eastAsia="Georgia" w:hAnsi="Georgia" w:cs="Georgia"/>
                                <w:color w:val="000000"/>
                                <w:sz w:val="18"/>
                              </w:rPr>
                              <w:t xml:space="preserve"> to January 12</w:t>
                            </w:r>
                            <w:r w:rsidRPr="00830EDD">
                              <w:rPr>
                                <w:rFonts w:ascii="Georgia" w:eastAsia="Georgia" w:hAnsi="Georgia" w:cs="Georgia"/>
                                <w:color w:val="000000"/>
                                <w:sz w:val="18"/>
                                <w:vertAlign w:val="superscript"/>
                              </w:rPr>
                              <w:t>th</w:t>
                            </w:r>
                            <w:r w:rsidRPr="00830EDD">
                              <w:rPr>
                                <w:rFonts w:ascii="Georgia" w:eastAsia="Georgia" w:hAnsi="Georgia" w:cs="Georgia"/>
                                <w:color w:val="000000"/>
                                <w:sz w:val="18"/>
                                <w:vertAlign w:val="superscript"/>
                              </w:rPr>
                              <w:tab/>
                              <w:t xml:space="preserve"> </w:t>
                            </w:r>
                            <w:r w:rsidRPr="00830EDD">
                              <w:rPr>
                                <w:rFonts w:ascii="Georgia" w:eastAsia="Georgia" w:hAnsi="Georgia" w:cs="Georgia"/>
                                <w:color w:val="000000"/>
                                <w:sz w:val="18"/>
                              </w:rPr>
                              <w:t>(full days)</w:t>
                            </w:r>
                            <w:r w:rsidR="00830EDD">
                              <w:rPr>
                                <w:rFonts w:ascii="Georgia" w:eastAsia="Georgia" w:hAnsi="Georgia" w:cs="Georgia"/>
                                <w:color w:val="000000"/>
                                <w:sz w:val="18"/>
                              </w:rPr>
                              <w:tab/>
                            </w:r>
                            <w:r w:rsidR="00F17951" w:rsidRPr="00830EDD">
                              <w:rPr>
                                <w:rFonts w:ascii="Georgia" w:eastAsia="Georgia" w:hAnsi="Georgia" w:cs="Georgia"/>
                                <w:color w:val="000000"/>
                                <w:sz w:val="18"/>
                              </w:rPr>
                              <w:tab/>
                            </w:r>
                            <w:r w:rsidRPr="00830EDD">
                              <w:rPr>
                                <w:rFonts w:ascii="Georgia" w:eastAsia="Georgia" w:hAnsi="Georgia" w:cs="Georgia"/>
                                <w:color w:val="000000"/>
                                <w:sz w:val="18"/>
                              </w:rPr>
                              <w:t>Intersession Course, required daily activities</w:t>
                            </w:r>
                          </w:p>
                          <w:p w14:paraId="7E2C897B" w14:textId="297381BD" w:rsidR="00027B85" w:rsidRPr="00830EDD" w:rsidRDefault="00CA53DE">
                            <w:pPr>
                              <w:spacing w:line="300" w:lineRule="auto"/>
                              <w:textDirection w:val="btLr"/>
                              <w:rPr>
                                <w:rFonts w:ascii="Georgia" w:eastAsia="Georgia" w:hAnsi="Georgia" w:cs="Georgia"/>
                                <w:color w:val="000000"/>
                                <w:sz w:val="18"/>
                              </w:rPr>
                            </w:pPr>
                            <w:r w:rsidRPr="00830EDD">
                              <w:rPr>
                                <w:rFonts w:ascii="Georgia" w:eastAsia="Georgia" w:hAnsi="Georgia" w:cs="Georgia"/>
                                <w:color w:val="000000"/>
                                <w:sz w:val="18"/>
                              </w:rPr>
                              <w:t>Wednesday, January 29, 2010</w:t>
                            </w:r>
                            <w:r w:rsidRPr="00830EDD">
                              <w:rPr>
                                <w:rFonts w:ascii="Georgia" w:eastAsia="Georgia" w:hAnsi="Georgia" w:cs="Georgia"/>
                                <w:color w:val="000000"/>
                                <w:sz w:val="18"/>
                              </w:rPr>
                              <w:tab/>
                            </w:r>
                            <w:r w:rsidRPr="00830EDD">
                              <w:rPr>
                                <w:rFonts w:ascii="Georgia" w:eastAsia="Georgia" w:hAnsi="Georgia" w:cs="Georgia"/>
                                <w:color w:val="000000"/>
                                <w:sz w:val="18"/>
                              </w:rPr>
                              <w:tab/>
                            </w:r>
                            <w:r w:rsidRPr="00830EDD">
                              <w:rPr>
                                <w:rFonts w:ascii="Georgia" w:eastAsia="Georgia" w:hAnsi="Georgia" w:cs="Georgia"/>
                                <w:color w:val="000000"/>
                                <w:sz w:val="18"/>
                              </w:rPr>
                              <w:tab/>
                            </w:r>
                            <w:r w:rsidR="00C45F8E" w:rsidRPr="00830EDD">
                              <w:rPr>
                                <w:rFonts w:ascii="Georgia" w:eastAsia="Georgia" w:hAnsi="Georgia" w:cs="Georgia"/>
                                <w:color w:val="000000"/>
                                <w:sz w:val="18"/>
                              </w:rPr>
                              <w:t>Student Presentations to Simmons Community an</w:t>
                            </w:r>
                            <w:r w:rsidRPr="00830EDD">
                              <w:rPr>
                                <w:rFonts w:ascii="Georgia" w:eastAsia="Georgia" w:hAnsi="Georgia" w:cs="Georgia"/>
                                <w:color w:val="000000"/>
                                <w:sz w:val="18"/>
                              </w:rPr>
                              <w:t>d Partners</w:t>
                            </w:r>
                            <w:r w:rsidRPr="00830EDD">
                              <w:rPr>
                                <w:rFonts w:ascii="Georgia" w:eastAsia="Georgia" w:hAnsi="Georgia" w:cs="Georgia"/>
                                <w:color w:val="000000"/>
                                <w:sz w:val="18"/>
                              </w:rPr>
                              <w:br/>
                              <w:t>May 17-31, 2020</w:t>
                            </w:r>
                            <w:r w:rsidR="00C45F8E" w:rsidRPr="00830EDD">
                              <w:rPr>
                                <w:rFonts w:ascii="Georgia" w:eastAsia="Georgia" w:hAnsi="Georgia" w:cs="Georgia"/>
                                <w:color w:val="000000"/>
                                <w:sz w:val="18"/>
                              </w:rPr>
                              <w:tab/>
                            </w:r>
                            <w:r w:rsidR="00F17951" w:rsidRPr="00830EDD">
                              <w:rPr>
                                <w:rFonts w:ascii="Georgia" w:eastAsia="Georgia" w:hAnsi="Georgia" w:cs="Georgia"/>
                                <w:color w:val="000000"/>
                                <w:sz w:val="18"/>
                              </w:rPr>
                              <w:tab/>
                            </w:r>
                            <w:r w:rsidR="00F17951" w:rsidRPr="00830EDD">
                              <w:rPr>
                                <w:rFonts w:ascii="Georgia" w:eastAsia="Georgia" w:hAnsi="Georgia" w:cs="Georgia"/>
                                <w:color w:val="000000"/>
                                <w:sz w:val="18"/>
                              </w:rPr>
                              <w:tab/>
                            </w:r>
                            <w:r w:rsidR="00F17951" w:rsidRPr="00830EDD">
                              <w:rPr>
                                <w:rFonts w:ascii="Georgia" w:eastAsia="Georgia" w:hAnsi="Georgia" w:cs="Georgia"/>
                                <w:color w:val="000000"/>
                                <w:sz w:val="18"/>
                              </w:rPr>
                              <w:tab/>
                            </w:r>
                            <w:r w:rsidR="00F17951" w:rsidRPr="00830EDD">
                              <w:rPr>
                                <w:rFonts w:ascii="Georgia" w:eastAsia="Georgia" w:hAnsi="Georgia" w:cs="Georgia"/>
                                <w:color w:val="000000"/>
                                <w:sz w:val="18"/>
                              </w:rPr>
                              <w:tab/>
                            </w:r>
                            <w:r w:rsidR="00C45F8E" w:rsidRPr="00830EDD">
                              <w:rPr>
                                <w:rFonts w:ascii="Georgia" w:eastAsia="Georgia" w:hAnsi="Georgia" w:cs="Georgia"/>
                                <w:color w:val="000000"/>
                                <w:sz w:val="18"/>
                              </w:rPr>
                              <w:t xml:space="preserve">Travel Abroad course to </w:t>
                            </w:r>
                            <w:r w:rsidR="000C0451" w:rsidRPr="00830EDD">
                              <w:rPr>
                                <w:rFonts w:ascii="Georgia" w:eastAsia="Georgia" w:hAnsi="Georgia" w:cs="Georgia"/>
                                <w:color w:val="000000"/>
                                <w:sz w:val="18"/>
                              </w:rPr>
                              <w:t>Ugand</w:t>
                            </w:r>
                            <w:r w:rsidR="00C45F8E" w:rsidRPr="00830EDD">
                              <w:rPr>
                                <w:rFonts w:ascii="Georgia" w:eastAsia="Georgia" w:hAnsi="Georgia" w:cs="Georgia"/>
                                <w:color w:val="000000"/>
                                <w:sz w:val="18"/>
                              </w:rPr>
                              <w:t>a</w:t>
                            </w:r>
                          </w:p>
                          <w:p w14:paraId="0DA33B15" w14:textId="77777777" w:rsidR="00027B85" w:rsidRDefault="00027B85">
                            <w:pPr>
                              <w:spacing w:line="275" w:lineRule="auto"/>
                              <w:textDirection w:val="btLr"/>
                            </w:pPr>
                          </w:p>
                          <w:p w14:paraId="4A1E50CC" w14:textId="77777777" w:rsidR="00027B85" w:rsidRDefault="00027B85">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3ADC8C49" id="Rectangle 4" o:spid="_x0000_s1026" style="position:absolute;margin-left:0;margin-top:0;width:491.4pt;height:118.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">
                <v:stroke startarrowwidth="narrow" startarrowlength="short" endarrowwidth="narrow" endarrowlength="short"/>
                <v:textbox inset="2.53958mm,1.2694mm,2.53958mm,1.2694mm">
                  <w:txbxContent>
                    <w:p w14:paraId="436BD207" w14:textId="77777777" w:rsidR="00027B85" w:rsidRPr="00830EDD" w:rsidRDefault="00C45F8E">
                      <w:pPr>
                        <w:spacing w:after="80" w:line="275" w:lineRule="auto"/>
                        <w:jc w:val="center"/>
                        <w:textDirection w:val="btLr"/>
                      </w:pPr>
                      <w:r w:rsidRPr="00830EDD">
                        <w:rPr>
                          <w:rFonts w:ascii="Georgia" w:eastAsia="Georgia" w:hAnsi="Georgia" w:cs="Georgia"/>
                          <w:b/>
                          <w:i/>
                          <w:color w:val="000000"/>
                          <w:sz w:val="18"/>
                        </w:rPr>
                        <w:t>Required Meetings for Simmons World Challenge</w:t>
                      </w:r>
                    </w:p>
                    <w:p w14:paraId="1A652838" w14:textId="3937F239" w:rsidR="00027B85" w:rsidRPr="00830EDD" w:rsidRDefault="009854E8">
                      <w:pPr>
                        <w:spacing w:after="0" w:line="300" w:lineRule="auto"/>
                        <w:textDirection w:val="btLr"/>
                      </w:pPr>
                      <w:r>
                        <w:rPr>
                          <w:rFonts w:ascii="Georgia" w:eastAsia="Georgia" w:hAnsi="Georgia" w:cs="Georgia"/>
                          <w:color w:val="000000"/>
                          <w:sz w:val="18"/>
                        </w:rPr>
                        <w:t>Thursday</w:t>
                      </w:r>
                      <w:bookmarkStart w:id="2" w:name="_GoBack"/>
                      <w:bookmarkEnd w:id="2"/>
                      <w:r w:rsidR="00C45F8E" w:rsidRPr="00830EDD">
                        <w:rPr>
                          <w:rFonts w:ascii="Georgia" w:eastAsia="Georgia" w:hAnsi="Georgia" w:cs="Georgia"/>
                          <w:color w:val="000000"/>
                          <w:sz w:val="18"/>
                        </w:rPr>
                        <w:t>, October 2</w:t>
                      </w:r>
                      <w:r>
                        <w:rPr>
                          <w:rFonts w:ascii="Georgia" w:eastAsia="Georgia" w:hAnsi="Georgia" w:cs="Georgia"/>
                          <w:color w:val="000000"/>
                          <w:sz w:val="18"/>
                        </w:rPr>
                        <w:t>4</w:t>
                      </w:r>
                      <w:r w:rsidR="00C45F8E" w:rsidRPr="00830EDD">
                        <w:rPr>
                          <w:rFonts w:ascii="Georgia" w:eastAsia="Georgia" w:hAnsi="Georgia" w:cs="Georgia"/>
                          <w:color w:val="000000"/>
                          <w:sz w:val="18"/>
                          <w:vertAlign w:val="superscript"/>
                        </w:rPr>
                        <w:t>th</w:t>
                      </w:r>
                      <w:r w:rsidR="00C45F8E" w:rsidRPr="00830EDD">
                        <w:rPr>
                          <w:rFonts w:ascii="Georgia" w:eastAsia="Georgia" w:hAnsi="Georgia" w:cs="Georgia"/>
                          <w:color w:val="000000"/>
                          <w:sz w:val="18"/>
                        </w:rPr>
                        <w:t>, 6:00 - 8:30 pm</w:t>
                      </w:r>
                      <w:r w:rsidR="00C45F8E" w:rsidRPr="00830EDD">
                        <w:rPr>
                          <w:rFonts w:ascii="Georgia" w:eastAsia="Georgia" w:hAnsi="Georgia" w:cs="Georgia"/>
                          <w:color w:val="000000"/>
                          <w:sz w:val="18"/>
                        </w:rPr>
                        <w:tab/>
                      </w:r>
                      <w:r w:rsidR="00C45F8E" w:rsidRPr="00830EDD">
                        <w:rPr>
                          <w:rFonts w:ascii="Georgia" w:eastAsia="Georgia" w:hAnsi="Georgia" w:cs="Georgia"/>
                          <w:color w:val="000000"/>
                          <w:sz w:val="18"/>
                        </w:rPr>
                        <w:tab/>
                        <w:t>Simmons World Challenge Student Orientation</w:t>
                      </w:r>
                    </w:p>
                    <w:p w14:paraId="35C49F5F" w14:textId="6329DB5F" w:rsidR="00027B85" w:rsidRPr="00830EDD" w:rsidRDefault="00C45F8E">
                      <w:pPr>
                        <w:spacing w:after="0" w:line="300" w:lineRule="auto"/>
                        <w:textDirection w:val="btLr"/>
                      </w:pPr>
                      <w:r w:rsidRPr="00830EDD">
                        <w:rPr>
                          <w:rFonts w:ascii="Georgia" w:eastAsia="Georgia" w:hAnsi="Georgia" w:cs="Georgia"/>
                          <w:color w:val="000000"/>
                          <w:sz w:val="18"/>
                        </w:rPr>
                        <w:t xml:space="preserve">Wednesday, November </w:t>
                      </w:r>
                      <w:r w:rsidR="00081DBB" w:rsidRPr="00830EDD">
                        <w:rPr>
                          <w:rFonts w:ascii="Georgia" w:eastAsia="Georgia" w:hAnsi="Georgia" w:cs="Georgia"/>
                          <w:color w:val="000000"/>
                          <w:sz w:val="18"/>
                        </w:rPr>
                        <w:t>6</w:t>
                      </w:r>
                      <w:r w:rsidRPr="00830EDD">
                        <w:rPr>
                          <w:rFonts w:ascii="Georgia" w:eastAsia="Georgia" w:hAnsi="Georgia" w:cs="Georgia"/>
                          <w:color w:val="000000"/>
                          <w:sz w:val="18"/>
                          <w:vertAlign w:val="superscript"/>
                        </w:rPr>
                        <w:t>th</w:t>
                      </w:r>
                      <w:r w:rsidRPr="00830EDD">
                        <w:rPr>
                          <w:rFonts w:ascii="Georgia" w:eastAsia="Georgia" w:hAnsi="Georgia" w:cs="Georgia"/>
                          <w:color w:val="000000"/>
                          <w:sz w:val="18"/>
                        </w:rPr>
                        <w:t>, 6:00 PM – 9:00 PM</w:t>
                      </w:r>
                      <w:r w:rsidRPr="00830EDD">
                        <w:rPr>
                          <w:rFonts w:ascii="Georgia" w:eastAsia="Georgia" w:hAnsi="Georgia" w:cs="Georgia"/>
                          <w:color w:val="000000"/>
                          <w:sz w:val="18"/>
                        </w:rPr>
                        <w:tab/>
                        <w:t>Instructional Session I</w:t>
                      </w:r>
                    </w:p>
                    <w:p w14:paraId="5322CDBC" w14:textId="1CE0E12E" w:rsidR="00027B85" w:rsidRPr="00830EDD" w:rsidRDefault="00830EDD">
                      <w:pPr>
                        <w:spacing w:after="0" w:line="300" w:lineRule="auto"/>
                        <w:textDirection w:val="btLr"/>
                      </w:pPr>
                      <w:r w:rsidRPr="00830EDD">
                        <w:rPr>
                          <w:rFonts w:ascii="Georgia" w:eastAsia="Georgia" w:hAnsi="Georgia" w:cs="Georgia"/>
                          <w:color w:val="000000"/>
                          <w:sz w:val="18"/>
                        </w:rPr>
                        <w:t>Saturday, December 7</w:t>
                      </w:r>
                      <w:r w:rsidR="00C45F8E" w:rsidRPr="00830EDD">
                        <w:rPr>
                          <w:rFonts w:ascii="Georgia" w:eastAsia="Georgia" w:hAnsi="Georgia" w:cs="Georgia"/>
                          <w:color w:val="000000"/>
                          <w:sz w:val="18"/>
                        </w:rPr>
                        <w:t>, 10:00 AM – 4:00 PM</w:t>
                      </w:r>
                      <w:r w:rsidR="00C45F8E" w:rsidRPr="00830EDD">
                        <w:rPr>
                          <w:rFonts w:ascii="Georgia" w:eastAsia="Georgia" w:hAnsi="Georgia" w:cs="Georgia"/>
                          <w:color w:val="000000"/>
                          <w:sz w:val="18"/>
                        </w:rPr>
                        <w:tab/>
                      </w:r>
                      <w:r w:rsidRPr="00830EDD">
                        <w:rPr>
                          <w:rFonts w:ascii="Georgia" w:eastAsia="Georgia" w:hAnsi="Georgia" w:cs="Georgia"/>
                          <w:color w:val="000000"/>
                          <w:sz w:val="18"/>
                        </w:rPr>
                        <w:tab/>
                      </w:r>
                      <w:r w:rsidR="00C45F8E" w:rsidRPr="00830EDD">
                        <w:rPr>
                          <w:rFonts w:ascii="Georgia" w:eastAsia="Georgia" w:hAnsi="Georgia" w:cs="Georgia"/>
                          <w:color w:val="000000"/>
                          <w:sz w:val="18"/>
                        </w:rPr>
                        <w:t>Instructional Session II</w:t>
                      </w:r>
                    </w:p>
                    <w:p w14:paraId="793B9769" w14:textId="3C098D09" w:rsidR="00027B85" w:rsidRPr="00830EDD" w:rsidRDefault="00C45F8E">
                      <w:pPr>
                        <w:spacing w:after="0" w:line="300" w:lineRule="auto"/>
                        <w:textDirection w:val="btLr"/>
                      </w:pPr>
                      <w:r w:rsidRPr="00830EDD">
                        <w:rPr>
                          <w:rFonts w:ascii="Georgia" w:eastAsia="Georgia" w:hAnsi="Georgia" w:cs="Georgia"/>
                          <w:color w:val="000000"/>
                          <w:sz w:val="18"/>
                        </w:rPr>
                        <w:t>January 3</w:t>
                      </w:r>
                      <w:r w:rsidRPr="00830EDD">
                        <w:rPr>
                          <w:rFonts w:ascii="Georgia" w:eastAsia="Georgia" w:hAnsi="Georgia" w:cs="Georgia"/>
                          <w:color w:val="000000"/>
                          <w:sz w:val="18"/>
                          <w:vertAlign w:val="superscript"/>
                        </w:rPr>
                        <w:t>rd</w:t>
                      </w:r>
                      <w:r w:rsidRPr="00830EDD">
                        <w:rPr>
                          <w:rFonts w:ascii="Georgia" w:eastAsia="Georgia" w:hAnsi="Georgia" w:cs="Georgia"/>
                          <w:color w:val="000000"/>
                          <w:sz w:val="18"/>
                        </w:rPr>
                        <w:t xml:space="preserve"> to January 12</w:t>
                      </w:r>
                      <w:r w:rsidRPr="00830EDD">
                        <w:rPr>
                          <w:rFonts w:ascii="Georgia" w:eastAsia="Georgia" w:hAnsi="Georgia" w:cs="Georgia"/>
                          <w:color w:val="000000"/>
                          <w:sz w:val="18"/>
                          <w:vertAlign w:val="superscript"/>
                        </w:rPr>
                        <w:t>th</w:t>
                      </w:r>
                      <w:r w:rsidRPr="00830EDD">
                        <w:rPr>
                          <w:rFonts w:ascii="Georgia" w:eastAsia="Georgia" w:hAnsi="Georgia" w:cs="Georgia"/>
                          <w:color w:val="000000"/>
                          <w:sz w:val="18"/>
                          <w:vertAlign w:val="superscript"/>
                        </w:rPr>
                        <w:tab/>
                        <w:t xml:space="preserve"> </w:t>
                      </w:r>
                      <w:r w:rsidRPr="00830EDD">
                        <w:rPr>
                          <w:rFonts w:ascii="Georgia" w:eastAsia="Georgia" w:hAnsi="Georgia" w:cs="Georgia"/>
                          <w:color w:val="000000"/>
                          <w:sz w:val="18"/>
                        </w:rPr>
                        <w:t>(full days)</w:t>
                      </w:r>
                      <w:r w:rsidR="00830EDD">
                        <w:rPr>
                          <w:rFonts w:ascii="Georgia" w:eastAsia="Georgia" w:hAnsi="Georgia" w:cs="Georgia"/>
                          <w:color w:val="000000"/>
                          <w:sz w:val="18"/>
                        </w:rPr>
                        <w:tab/>
                      </w:r>
                      <w:r w:rsidR="00F17951" w:rsidRPr="00830EDD">
                        <w:rPr>
                          <w:rFonts w:ascii="Georgia" w:eastAsia="Georgia" w:hAnsi="Georgia" w:cs="Georgia"/>
                          <w:color w:val="000000"/>
                          <w:sz w:val="18"/>
                        </w:rPr>
                        <w:tab/>
                      </w:r>
                      <w:r w:rsidRPr="00830EDD">
                        <w:rPr>
                          <w:rFonts w:ascii="Georgia" w:eastAsia="Georgia" w:hAnsi="Georgia" w:cs="Georgia"/>
                          <w:color w:val="000000"/>
                          <w:sz w:val="18"/>
                        </w:rPr>
                        <w:t>Intersession Course, required daily activities</w:t>
                      </w:r>
                    </w:p>
                    <w:p w14:paraId="7E2C897B" w14:textId="297381BD" w:rsidR="00027B85" w:rsidRPr="00830EDD" w:rsidRDefault="00CA53DE">
                      <w:pPr>
                        <w:spacing w:line="300" w:lineRule="auto"/>
                        <w:textDirection w:val="btLr"/>
                        <w:rPr>
                          <w:rFonts w:ascii="Georgia" w:eastAsia="Georgia" w:hAnsi="Georgia" w:cs="Georgia"/>
                          <w:color w:val="000000"/>
                          <w:sz w:val="18"/>
                        </w:rPr>
                      </w:pPr>
                      <w:r w:rsidRPr="00830EDD">
                        <w:rPr>
                          <w:rFonts w:ascii="Georgia" w:eastAsia="Georgia" w:hAnsi="Georgia" w:cs="Georgia"/>
                          <w:color w:val="000000"/>
                          <w:sz w:val="18"/>
                        </w:rPr>
                        <w:t>Wednesday, January 29, 2010</w:t>
                      </w:r>
                      <w:r w:rsidRPr="00830EDD">
                        <w:rPr>
                          <w:rFonts w:ascii="Georgia" w:eastAsia="Georgia" w:hAnsi="Georgia" w:cs="Georgia"/>
                          <w:color w:val="000000"/>
                          <w:sz w:val="18"/>
                        </w:rPr>
                        <w:tab/>
                      </w:r>
                      <w:r w:rsidRPr="00830EDD">
                        <w:rPr>
                          <w:rFonts w:ascii="Georgia" w:eastAsia="Georgia" w:hAnsi="Georgia" w:cs="Georgia"/>
                          <w:color w:val="000000"/>
                          <w:sz w:val="18"/>
                        </w:rPr>
                        <w:tab/>
                      </w:r>
                      <w:r w:rsidRPr="00830EDD">
                        <w:rPr>
                          <w:rFonts w:ascii="Georgia" w:eastAsia="Georgia" w:hAnsi="Georgia" w:cs="Georgia"/>
                          <w:color w:val="000000"/>
                          <w:sz w:val="18"/>
                        </w:rPr>
                        <w:tab/>
                      </w:r>
                      <w:r w:rsidR="00C45F8E" w:rsidRPr="00830EDD">
                        <w:rPr>
                          <w:rFonts w:ascii="Georgia" w:eastAsia="Georgia" w:hAnsi="Georgia" w:cs="Georgia"/>
                          <w:color w:val="000000"/>
                          <w:sz w:val="18"/>
                        </w:rPr>
                        <w:t>Student Presentations to Simmons Community an</w:t>
                      </w:r>
                      <w:r w:rsidRPr="00830EDD">
                        <w:rPr>
                          <w:rFonts w:ascii="Georgia" w:eastAsia="Georgia" w:hAnsi="Georgia" w:cs="Georgia"/>
                          <w:color w:val="000000"/>
                          <w:sz w:val="18"/>
                        </w:rPr>
                        <w:t>d Partners</w:t>
                      </w:r>
                      <w:r w:rsidRPr="00830EDD">
                        <w:rPr>
                          <w:rFonts w:ascii="Georgia" w:eastAsia="Georgia" w:hAnsi="Georgia" w:cs="Georgia"/>
                          <w:color w:val="000000"/>
                          <w:sz w:val="18"/>
                        </w:rPr>
                        <w:br/>
                        <w:t>May 17-31, 2020</w:t>
                      </w:r>
                      <w:r w:rsidR="00C45F8E" w:rsidRPr="00830EDD">
                        <w:rPr>
                          <w:rFonts w:ascii="Georgia" w:eastAsia="Georgia" w:hAnsi="Georgia" w:cs="Georgia"/>
                          <w:color w:val="000000"/>
                          <w:sz w:val="18"/>
                        </w:rPr>
                        <w:tab/>
                      </w:r>
                      <w:r w:rsidR="00F17951" w:rsidRPr="00830EDD">
                        <w:rPr>
                          <w:rFonts w:ascii="Georgia" w:eastAsia="Georgia" w:hAnsi="Georgia" w:cs="Georgia"/>
                          <w:color w:val="000000"/>
                          <w:sz w:val="18"/>
                        </w:rPr>
                        <w:tab/>
                      </w:r>
                      <w:r w:rsidR="00F17951" w:rsidRPr="00830EDD">
                        <w:rPr>
                          <w:rFonts w:ascii="Georgia" w:eastAsia="Georgia" w:hAnsi="Georgia" w:cs="Georgia"/>
                          <w:color w:val="000000"/>
                          <w:sz w:val="18"/>
                        </w:rPr>
                        <w:tab/>
                      </w:r>
                      <w:r w:rsidR="00F17951" w:rsidRPr="00830EDD">
                        <w:rPr>
                          <w:rFonts w:ascii="Georgia" w:eastAsia="Georgia" w:hAnsi="Georgia" w:cs="Georgia"/>
                          <w:color w:val="000000"/>
                          <w:sz w:val="18"/>
                        </w:rPr>
                        <w:tab/>
                      </w:r>
                      <w:r w:rsidR="00F17951" w:rsidRPr="00830EDD">
                        <w:rPr>
                          <w:rFonts w:ascii="Georgia" w:eastAsia="Georgia" w:hAnsi="Georgia" w:cs="Georgia"/>
                          <w:color w:val="000000"/>
                          <w:sz w:val="18"/>
                        </w:rPr>
                        <w:tab/>
                      </w:r>
                      <w:r w:rsidR="00C45F8E" w:rsidRPr="00830EDD">
                        <w:rPr>
                          <w:rFonts w:ascii="Georgia" w:eastAsia="Georgia" w:hAnsi="Georgia" w:cs="Georgia"/>
                          <w:color w:val="000000"/>
                          <w:sz w:val="18"/>
                        </w:rPr>
                        <w:t xml:space="preserve">Travel Abroad course to </w:t>
                      </w:r>
                      <w:r w:rsidR="000C0451" w:rsidRPr="00830EDD">
                        <w:rPr>
                          <w:rFonts w:ascii="Georgia" w:eastAsia="Georgia" w:hAnsi="Georgia" w:cs="Georgia"/>
                          <w:color w:val="000000"/>
                          <w:sz w:val="18"/>
                        </w:rPr>
                        <w:t>Ugand</w:t>
                      </w:r>
                      <w:r w:rsidR="00C45F8E" w:rsidRPr="00830EDD">
                        <w:rPr>
                          <w:rFonts w:ascii="Georgia" w:eastAsia="Georgia" w:hAnsi="Georgia" w:cs="Georgia"/>
                          <w:color w:val="000000"/>
                          <w:sz w:val="18"/>
                        </w:rPr>
                        <w:t>a</w:t>
                      </w:r>
                    </w:p>
                    <w:p w14:paraId="0DA33B15" w14:textId="77777777" w:rsidR="00027B85" w:rsidRDefault="00027B85">
                      <w:pPr>
                        <w:spacing w:line="275" w:lineRule="auto"/>
                        <w:textDirection w:val="btLr"/>
                      </w:pPr>
                    </w:p>
                    <w:p w14:paraId="4A1E50CC" w14:textId="77777777" w:rsidR="00027B85" w:rsidRDefault="00027B85">
                      <w:pPr>
                        <w:spacing w:line="275" w:lineRule="auto"/>
                        <w:textDirection w:val="btLr"/>
                      </w:pPr>
                    </w:p>
                  </w:txbxContent>
                </v:textbox>
              </v:rect>
            </w:pict>
          </mc:Fallback>
        </mc:AlternateContent>
      </w:r>
    </w:p>
    <w:p w14:paraId="58CE1F32" w14:textId="77777777" w:rsidR="00027B85" w:rsidRDefault="00027B85">
      <w:pPr>
        <w:rPr>
          <w:rFonts w:ascii="Georgia" w:eastAsia="Georgia" w:hAnsi="Georgia" w:cs="Georgia"/>
          <w:b/>
          <w:sz w:val="18"/>
          <w:szCs w:val="18"/>
        </w:rPr>
      </w:pPr>
    </w:p>
    <w:p w14:paraId="768FB41A" w14:textId="77777777" w:rsidR="00027B85" w:rsidRDefault="00027B85">
      <w:pPr>
        <w:rPr>
          <w:rFonts w:ascii="Georgia" w:eastAsia="Georgia" w:hAnsi="Georgia" w:cs="Georgia"/>
          <w:b/>
          <w:sz w:val="18"/>
          <w:szCs w:val="18"/>
        </w:rPr>
      </w:pPr>
    </w:p>
    <w:p w14:paraId="01FD3BB7" w14:textId="77777777" w:rsidR="00027B85" w:rsidRDefault="00027B85">
      <w:pPr>
        <w:rPr>
          <w:rFonts w:ascii="Georgia" w:eastAsia="Georgia" w:hAnsi="Georgia" w:cs="Georgia"/>
          <w:b/>
          <w:sz w:val="18"/>
          <w:szCs w:val="18"/>
        </w:rPr>
      </w:pPr>
    </w:p>
    <w:p w14:paraId="6AE88F1B" w14:textId="77777777" w:rsidR="00027B85" w:rsidRDefault="00027B85">
      <w:pPr>
        <w:rPr>
          <w:rFonts w:ascii="Georgia" w:eastAsia="Georgia" w:hAnsi="Georgia" w:cs="Georgia"/>
          <w:b/>
          <w:sz w:val="18"/>
          <w:szCs w:val="18"/>
        </w:rPr>
      </w:pPr>
    </w:p>
    <w:p w14:paraId="76C6DE6B" w14:textId="77777777" w:rsidR="00027B85" w:rsidRDefault="00C45F8E">
      <w:pPr>
        <w:rPr>
          <w:rFonts w:ascii="Georgia" w:eastAsia="Georgia" w:hAnsi="Georgia" w:cs="Georgia"/>
          <w:b/>
          <w:sz w:val="18"/>
          <w:szCs w:val="18"/>
          <w:u w:val="single"/>
        </w:rPr>
      </w:pPr>
      <w:r>
        <w:rPr>
          <w:rFonts w:ascii="Georgia" w:eastAsia="Georgia" w:hAnsi="Georgia" w:cs="Georgia"/>
          <w:b/>
          <w:sz w:val="18"/>
          <w:szCs w:val="18"/>
          <w:u w:val="single"/>
        </w:rPr>
        <w:t>Short Essay Questions</w:t>
      </w:r>
    </w:p>
    <w:p w14:paraId="464F9719" w14:textId="77777777" w:rsidR="00027B85" w:rsidRDefault="00C45F8E">
      <w:pPr>
        <w:rPr>
          <w:rFonts w:ascii="Georgia" w:eastAsia="Georgia" w:hAnsi="Georgia" w:cs="Georgia"/>
          <w:sz w:val="18"/>
          <w:szCs w:val="18"/>
        </w:rPr>
      </w:pPr>
      <w:r>
        <w:rPr>
          <w:rFonts w:ascii="Georgia" w:eastAsia="Georgia" w:hAnsi="Georgia" w:cs="Georgia"/>
          <w:sz w:val="18"/>
          <w:szCs w:val="18"/>
        </w:rPr>
        <w:t>PLEASE ANSWER THE FOLLOWING QUESTIONS IN NO MORE THAN 200 WORDS PER QUESTION.</w:t>
      </w:r>
    </w:p>
    <w:p w14:paraId="76646708" w14:textId="77777777" w:rsidR="00027B85" w:rsidRDefault="00C45F8E">
      <w:pPr>
        <w:numPr>
          <w:ilvl w:val="0"/>
          <w:numId w:val="2"/>
        </w:numPr>
        <w:pBdr>
          <w:top w:val="nil"/>
          <w:left w:val="nil"/>
          <w:bottom w:val="nil"/>
          <w:right w:val="nil"/>
          <w:between w:val="nil"/>
        </w:pBdr>
        <w:ind w:left="360"/>
        <w:rPr>
          <w:rFonts w:ascii="Georgia" w:eastAsia="Georgia" w:hAnsi="Georgia" w:cs="Georgia"/>
          <w:color w:val="000000"/>
          <w:sz w:val="18"/>
          <w:szCs w:val="18"/>
        </w:rPr>
      </w:pPr>
      <w:bookmarkStart w:id="2" w:name="_heading=h.gjdgxs" w:colFirst="0" w:colLast="0"/>
      <w:bookmarkEnd w:id="2"/>
      <w:r>
        <w:rPr>
          <w:rFonts w:ascii="Georgia" w:eastAsia="Georgia" w:hAnsi="Georgia" w:cs="Georgia"/>
          <w:color w:val="000000"/>
          <w:sz w:val="18"/>
          <w:szCs w:val="18"/>
        </w:rPr>
        <w:t>What do you find interesting about the topic of the Simmons World Challenge course, “</w:t>
      </w:r>
      <w:r>
        <w:rPr>
          <w:rFonts w:ascii="Georgia" w:eastAsia="Georgia" w:hAnsi="Georgia" w:cs="Georgia"/>
          <w:sz w:val="18"/>
          <w:szCs w:val="18"/>
        </w:rPr>
        <w:t>Language, Power and Violence in Society</w:t>
      </w:r>
      <w:r>
        <w:rPr>
          <w:rFonts w:ascii="Georgia" w:eastAsia="Georgia" w:hAnsi="Georgia" w:cs="Georgia"/>
          <w:color w:val="000000"/>
          <w:sz w:val="18"/>
          <w:szCs w:val="18"/>
        </w:rPr>
        <w:t>” and why are you applying? See course description for more detail on this year’s course.</w:t>
      </w:r>
    </w:p>
    <w:p w14:paraId="04D18CA7" w14:textId="77777777" w:rsidR="00027B85" w:rsidRDefault="00C45F8E">
      <w:pPr>
        <w:ind w:left="360"/>
        <w:rPr>
          <w:rFonts w:ascii="Georgia" w:eastAsia="Georgia" w:hAnsi="Georgia" w:cs="Georgia"/>
          <w:sz w:val="18"/>
          <w:szCs w:val="18"/>
        </w:rPr>
      </w:pPr>
      <w:r>
        <w:rPr>
          <w:color w:val="808080"/>
        </w:rPr>
        <w:t>Click here to enter text.</w:t>
      </w:r>
    </w:p>
    <w:p w14:paraId="760DA820" w14:textId="77777777" w:rsidR="00027B85" w:rsidRDefault="00C45F8E">
      <w:pPr>
        <w:numPr>
          <w:ilvl w:val="0"/>
          <w:numId w:val="2"/>
        </w:numPr>
        <w:pBdr>
          <w:top w:val="nil"/>
          <w:left w:val="nil"/>
          <w:bottom w:val="nil"/>
          <w:right w:val="nil"/>
          <w:between w:val="nil"/>
        </w:pBdr>
        <w:spacing w:after="0"/>
        <w:ind w:left="360"/>
        <w:rPr>
          <w:rFonts w:ascii="Georgia" w:eastAsia="Georgia" w:hAnsi="Georgia" w:cs="Georgia"/>
          <w:color w:val="000000"/>
          <w:sz w:val="18"/>
          <w:szCs w:val="18"/>
        </w:rPr>
      </w:pPr>
      <w:r>
        <w:rPr>
          <w:rFonts w:ascii="Georgia" w:eastAsia="Georgia" w:hAnsi="Georgia" w:cs="Georgia"/>
          <w:color w:val="000000"/>
          <w:sz w:val="18"/>
          <w:szCs w:val="18"/>
        </w:rPr>
        <w:t xml:space="preserve">What social justice issue sparks your passion (whether related to the course topic or not)?  What actions have you taken on this issue and what would you like to do next?  </w:t>
      </w:r>
    </w:p>
    <w:p w14:paraId="04F7BC14" w14:textId="77777777" w:rsidR="00027B85" w:rsidRDefault="00027B85">
      <w:pPr>
        <w:pBdr>
          <w:top w:val="nil"/>
          <w:left w:val="nil"/>
          <w:bottom w:val="nil"/>
          <w:right w:val="nil"/>
          <w:between w:val="nil"/>
        </w:pBdr>
        <w:ind w:left="720" w:hanging="720"/>
        <w:rPr>
          <w:rFonts w:ascii="Georgia" w:eastAsia="Georgia" w:hAnsi="Georgia" w:cs="Georgia"/>
          <w:color w:val="000000"/>
          <w:sz w:val="18"/>
          <w:szCs w:val="18"/>
        </w:rPr>
      </w:pPr>
    </w:p>
    <w:p w14:paraId="2EF706D6" w14:textId="77777777" w:rsidR="00027B85" w:rsidRDefault="00C45F8E">
      <w:pPr>
        <w:pBdr>
          <w:top w:val="nil"/>
          <w:left w:val="nil"/>
          <w:bottom w:val="nil"/>
          <w:right w:val="nil"/>
          <w:between w:val="nil"/>
        </w:pBdr>
        <w:spacing w:after="0"/>
        <w:ind w:left="360" w:hanging="720"/>
        <w:rPr>
          <w:rFonts w:ascii="Georgia" w:eastAsia="Georgia" w:hAnsi="Georgia" w:cs="Georgia"/>
          <w:color w:val="000000"/>
          <w:sz w:val="18"/>
          <w:szCs w:val="18"/>
        </w:rPr>
      </w:pPr>
      <w:r>
        <w:rPr>
          <w:color w:val="808080"/>
        </w:rPr>
        <w:t>Click here to enter text.</w:t>
      </w:r>
    </w:p>
    <w:p w14:paraId="55CE02BA" w14:textId="77777777" w:rsidR="00027B85" w:rsidRDefault="00027B85">
      <w:pPr>
        <w:pBdr>
          <w:top w:val="nil"/>
          <w:left w:val="nil"/>
          <w:bottom w:val="nil"/>
          <w:right w:val="nil"/>
          <w:between w:val="nil"/>
        </w:pBdr>
        <w:spacing w:after="0"/>
        <w:ind w:left="720" w:hanging="720"/>
        <w:rPr>
          <w:rFonts w:ascii="Georgia" w:eastAsia="Georgia" w:hAnsi="Georgia" w:cs="Georgia"/>
          <w:color w:val="000000"/>
          <w:sz w:val="18"/>
          <w:szCs w:val="18"/>
        </w:rPr>
      </w:pPr>
    </w:p>
    <w:p w14:paraId="5B4B823E" w14:textId="77777777" w:rsidR="00027B85" w:rsidRDefault="00C45F8E">
      <w:pPr>
        <w:numPr>
          <w:ilvl w:val="0"/>
          <w:numId w:val="2"/>
        </w:numPr>
        <w:pBdr>
          <w:top w:val="nil"/>
          <w:left w:val="nil"/>
          <w:bottom w:val="nil"/>
          <w:right w:val="nil"/>
          <w:between w:val="nil"/>
        </w:pBdr>
        <w:ind w:left="360"/>
        <w:rPr>
          <w:rFonts w:ascii="Georgia" w:eastAsia="Georgia" w:hAnsi="Georgia" w:cs="Georgia"/>
          <w:color w:val="000000"/>
          <w:sz w:val="18"/>
          <w:szCs w:val="18"/>
        </w:rPr>
      </w:pPr>
      <w:r>
        <w:rPr>
          <w:rFonts w:ascii="Georgia" w:eastAsia="Georgia" w:hAnsi="Georgia" w:cs="Georgia"/>
          <w:color w:val="000000"/>
          <w:sz w:val="18"/>
          <w:szCs w:val="18"/>
        </w:rPr>
        <w:t xml:space="preserve">SWC challenges you to create a project together with a team of students.  What kinds of team or group work have you been a part of </w:t>
      </w:r>
      <w:r>
        <w:rPr>
          <w:rFonts w:ascii="Georgia" w:eastAsia="Georgia" w:hAnsi="Georgia" w:cs="Georgia"/>
          <w:sz w:val="18"/>
          <w:szCs w:val="18"/>
        </w:rPr>
        <w:t>i</w:t>
      </w:r>
      <w:r>
        <w:rPr>
          <w:rFonts w:ascii="Georgia" w:eastAsia="Georgia" w:hAnsi="Georgia" w:cs="Georgia"/>
          <w:color w:val="000000"/>
          <w:sz w:val="18"/>
          <w:szCs w:val="18"/>
        </w:rPr>
        <w:t>n the past, and what did the experience(s) teach you about your strengths and weaknesses as a team member?</w:t>
      </w:r>
    </w:p>
    <w:p w14:paraId="7AD07B35" w14:textId="77777777" w:rsidR="00027B85" w:rsidRDefault="00C45F8E">
      <w:pPr>
        <w:ind w:left="360"/>
        <w:rPr>
          <w:rFonts w:ascii="Georgia" w:eastAsia="Georgia" w:hAnsi="Georgia" w:cs="Georgia"/>
          <w:sz w:val="18"/>
          <w:szCs w:val="18"/>
        </w:rPr>
      </w:pPr>
      <w:r>
        <w:rPr>
          <w:color w:val="808080"/>
        </w:rPr>
        <w:t>Click here to enter text.</w:t>
      </w:r>
    </w:p>
    <w:p w14:paraId="2B1395AB" w14:textId="77777777" w:rsidR="00027B85" w:rsidRDefault="00C45F8E">
      <w:pPr>
        <w:numPr>
          <w:ilvl w:val="0"/>
          <w:numId w:val="2"/>
        </w:numPr>
        <w:pBdr>
          <w:top w:val="nil"/>
          <w:left w:val="nil"/>
          <w:bottom w:val="nil"/>
          <w:right w:val="nil"/>
          <w:between w:val="nil"/>
        </w:pBdr>
        <w:ind w:left="360"/>
        <w:rPr>
          <w:rFonts w:ascii="Georgia" w:eastAsia="Georgia" w:hAnsi="Georgia" w:cs="Georgia"/>
          <w:color w:val="000000"/>
          <w:sz w:val="18"/>
          <w:szCs w:val="18"/>
        </w:rPr>
      </w:pPr>
      <w:r>
        <w:rPr>
          <w:rFonts w:ascii="Georgia" w:eastAsia="Georgia" w:hAnsi="Georgia" w:cs="Georgia"/>
          <w:color w:val="000000"/>
          <w:sz w:val="18"/>
          <w:szCs w:val="18"/>
        </w:rPr>
        <w:t>Describe a specific situation that you have faced when you came into conflict with another person or group of persons.  How did it affect you and how did you resolve the conflict?</w:t>
      </w:r>
    </w:p>
    <w:p w14:paraId="29618CE0" w14:textId="77777777" w:rsidR="00027B85" w:rsidRDefault="00C45F8E">
      <w:pPr>
        <w:ind w:left="360"/>
        <w:rPr>
          <w:rFonts w:ascii="Georgia" w:eastAsia="Georgia" w:hAnsi="Georgia" w:cs="Georgia"/>
          <w:sz w:val="18"/>
          <w:szCs w:val="18"/>
        </w:rPr>
      </w:pPr>
      <w:r>
        <w:rPr>
          <w:color w:val="808080"/>
        </w:rPr>
        <w:t>Click here to enter text.</w:t>
      </w:r>
    </w:p>
    <w:p w14:paraId="1E66395B" w14:textId="77777777" w:rsidR="00027B85" w:rsidRDefault="00027B85">
      <w:pPr>
        <w:rPr>
          <w:rFonts w:ascii="Droid Sans Mono" w:eastAsia="Droid Sans Mono" w:hAnsi="Droid Sans Mono" w:cs="Droid Sans Mono"/>
          <w:color w:val="000000"/>
          <w:sz w:val="18"/>
          <w:szCs w:val="18"/>
        </w:rPr>
      </w:pPr>
    </w:p>
    <w:p w14:paraId="52B31294" w14:textId="77777777" w:rsidR="00027B85" w:rsidRDefault="00027B85">
      <w:pPr>
        <w:rPr>
          <w:rFonts w:ascii="Georgia" w:eastAsia="Georgia" w:hAnsi="Georgia" w:cs="Georgia"/>
          <w:sz w:val="18"/>
          <w:szCs w:val="18"/>
        </w:rPr>
      </w:pPr>
    </w:p>
    <w:sectPr w:rsidR="00027B85">
      <w:footerReference w:type="default" r:id="rId11"/>
      <w:pgSz w:w="12240" w:h="15840"/>
      <w:pgMar w:top="1152" w:right="1152" w:bottom="1440" w:left="1152"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kpechulis" w:date="2019-08-07T13:18:00Z" w:initials="krp">
    <w:p w14:paraId="76E359FE" w14:textId="27E26B4A" w:rsidR="003C3D7A" w:rsidRDefault="003C3D7A">
      <w:pPr>
        <w:pStyle w:val="CommentText"/>
      </w:pPr>
      <w:r>
        <w:rPr>
          <w:rStyle w:val="CommentReference"/>
        </w:rPr>
        <w:annotationRef/>
      </w:r>
      <w:r>
        <w:t>Please let me know days and times that you want here. Once I get a few options of days and times</w:t>
      </w:r>
      <w:r w:rsidR="004F3EF7">
        <w:t>- I recommend avoiding weekends</w:t>
      </w:r>
      <w:r>
        <w:t>, I will email the registrar to see if we can ge</w:t>
      </w:r>
      <w:r w:rsidR="004F3EF7">
        <w:t xml:space="preserve">t a class number to register it so students can get these dates on their schedules.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E359F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5651E" w14:textId="77777777" w:rsidR="004700F4" w:rsidRDefault="004700F4">
      <w:pPr>
        <w:spacing w:after="0" w:line="240" w:lineRule="auto"/>
      </w:pPr>
      <w:r>
        <w:separator/>
      </w:r>
    </w:p>
  </w:endnote>
  <w:endnote w:type="continuationSeparator" w:id="0">
    <w:p w14:paraId="6BB343F9" w14:textId="77777777" w:rsidR="004700F4" w:rsidRDefault="00470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roid Sans Mon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03521" w14:textId="1EA56004" w:rsidR="00027B85" w:rsidRDefault="00C45F8E">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2C1AC7">
      <w:rPr>
        <w:noProof/>
        <w:color w:val="000000"/>
      </w:rPr>
      <w:t>2</w:t>
    </w:r>
    <w:r>
      <w:rPr>
        <w:color w:val="000000"/>
      </w:rPr>
      <w:fldChar w:fldCharType="end"/>
    </w:r>
  </w:p>
  <w:p w14:paraId="20730F27" w14:textId="77777777" w:rsidR="00027B85" w:rsidRDefault="00027B8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ED06E" w14:textId="77777777" w:rsidR="004700F4" w:rsidRDefault="004700F4">
      <w:pPr>
        <w:spacing w:after="0" w:line="240" w:lineRule="auto"/>
      </w:pPr>
      <w:r>
        <w:separator/>
      </w:r>
    </w:p>
  </w:footnote>
  <w:footnote w:type="continuationSeparator" w:id="0">
    <w:p w14:paraId="5D32A149" w14:textId="77777777" w:rsidR="004700F4" w:rsidRDefault="004700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4687C"/>
    <w:multiLevelType w:val="multilevel"/>
    <w:tmpl w:val="52F0118E"/>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3BA6FA2"/>
    <w:multiLevelType w:val="multilevel"/>
    <w:tmpl w:val="C030A7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pechulis">
    <w15:presenceInfo w15:providerId="None" w15:userId="kpechul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B85"/>
    <w:rsid w:val="00027B85"/>
    <w:rsid w:val="00081DBB"/>
    <w:rsid w:val="000C0451"/>
    <w:rsid w:val="000C0E7B"/>
    <w:rsid w:val="002C1AC7"/>
    <w:rsid w:val="003A043E"/>
    <w:rsid w:val="003C3D7A"/>
    <w:rsid w:val="003E6AC4"/>
    <w:rsid w:val="00400E63"/>
    <w:rsid w:val="00407637"/>
    <w:rsid w:val="00443C60"/>
    <w:rsid w:val="00465438"/>
    <w:rsid w:val="004700F4"/>
    <w:rsid w:val="00470C4B"/>
    <w:rsid w:val="004A2919"/>
    <w:rsid w:val="004C410C"/>
    <w:rsid w:val="004F3EF7"/>
    <w:rsid w:val="006F5DF8"/>
    <w:rsid w:val="00830EDD"/>
    <w:rsid w:val="00834E4C"/>
    <w:rsid w:val="009854E8"/>
    <w:rsid w:val="00B64F67"/>
    <w:rsid w:val="00C45F8E"/>
    <w:rsid w:val="00CA53DE"/>
    <w:rsid w:val="00CB7176"/>
    <w:rsid w:val="00D94AC7"/>
    <w:rsid w:val="00E17BD0"/>
    <w:rsid w:val="00E82017"/>
    <w:rsid w:val="00F16424"/>
    <w:rsid w:val="00F1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1A08B"/>
  <w15:docId w15:val="{03BF18F0-5703-4A76-92BB-923161AF7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B45BB4"/>
    <w:pPr>
      <w:keepNext/>
      <w:keepLines/>
      <w:spacing w:before="200" w:after="0" w:line="480" w:lineRule="auto"/>
      <w:outlineLvl w:val="2"/>
    </w:pPr>
    <w:rPr>
      <w:rFonts w:asciiTheme="majorHAnsi" w:eastAsiaTheme="majorEastAsia" w:hAnsiTheme="majorHAnsi" w:cstheme="majorBidi"/>
      <w:b/>
      <w:bCs/>
      <w:color w:val="4F81BD" w:themeColor="accent1"/>
      <w:sz w:val="24"/>
      <w:szCs w:val="24"/>
      <w:lang w:eastAsia="ja-JP"/>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B45BB4"/>
    <w:pPr>
      <w:ind w:left="720"/>
      <w:contextualSpacing/>
    </w:pPr>
    <w:rPr>
      <w:rFonts w:cs="Times New Roman"/>
    </w:rPr>
  </w:style>
  <w:style w:type="character" w:customStyle="1" w:styleId="Heading3Char">
    <w:name w:val="Heading 3 Char"/>
    <w:basedOn w:val="DefaultParagraphFont"/>
    <w:link w:val="Heading3"/>
    <w:uiPriority w:val="9"/>
    <w:rsid w:val="00B45BB4"/>
    <w:rPr>
      <w:rFonts w:asciiTheme="majorHAnsi" w:eastAsiaTheme="majorEastAsia" w:hAnsiTheme="majorHAnsi" w:cstheme="majorBidi"/>
      <w:b/>
      <w:bCs/>
      <w:color w:val="4F81BD" w:themeColor="accent1"/>
      <w:sz w:val="24"/>
      <w:szCs w:val="24"/>
      <w:lang w:eastAsia="ja-JP"/>
    </w:rPr>
  </w:style>
  <w:style w:type="character" w:styleId="CommentReference">
    <w:name w:val="annotation reference"/>
    <w:basedOn w:val="DefaultParagraphFont"/>
    <w:uiPriority w:val="99"/>
    <w:semiHidden/>
    <w:unhideWhenUsed/>
    <w:rsid w:val="00635591"/>
    <w:rPr>
      <w:sz w:val="16"/>
      <w:szCs w:val="16"/>
    </w:rPr>
  </w:style>
  <w:style w:type="paragraph" w:styleId="CommentText">
    <w:name w:val="annotation text"/>
    <w:basedOn w:val="Normal"/>
    <w:link w:val="CommentTextChar"/>
    <w:uiPriority w:val="99"/>
    <w:semiHidden/>
    <w:unhideWhenUsed/>
    <w:rsid w:val="00635591"/>
    <w:pPr>
      <w:spacing w:line="240" w:lineRule="auto"/>
    </w:pPr>
    <w:rPr>
      <w:sz w:val="20"/>
      <w:szCs w:val="20"/>
    </w:rPr>
  </w:style>
  <w:style w:type="character" w:customStyle="1" w:styleId="CommentTextChar">
    <w:name w:val="Comment Text Char"/>
    <w:basedOn w:val="DefaultParagraphFont"/>
    <w:link w:val="CommentText"/>
    <w:uiPriority w:val="99"/>
    <w:semiHidden/>
    <w:rsid w:val="00635591"/>
    <w:rPr>
      <w:sz w:val="20"/>
      <w:szCs w:val="20"/>
    </w:rPr>
  </w:style>
  <w:style w:type="paragraph" w:styleId="CommentSubject">
    <w:name w:val="annotation subject"/>
    <w:basedOn w:val="CommentText"/>
    <w:next w:val="CommentText"/>
    <w:link w:val="CommentSubjectChar"/>
    <w:uiPriority w:val="99"/>
    <w:semiHidden/>
    <w:unhideWhenUsed/>
    <w:rsid w:val="00635591"/>
    <w:rPr>
      <w:b/>
      <w:bCs/>
    </w:rPr>
  </w:style>
  <w:style w:type="character" w:customStyle="1" w:styleId="CommentSubjectChar">
    <w:name w:val="Comment Subject Char"/>
    <w:basedOn w:val="CommentTextChar"/>
    <w:link w:val="CommentSubject"/>
    <w:uiPriority w:val="99"/>
    <w:semiHidden/>
    <w:rsid w:val="00635591"/>
    <w:rPr>
      <w:b/>
      <w:bCs/>
      <w:sz w:val="20"/>
      <w:szCs w:val="20"/>
    </w:rPr>
  </w:style>
  <w:style w:type="paragraph" w:styleId="BalloonText">
    <w:name w:val="Balloon Text"/>
    <w:basedOn w:val="Normal"/>
    <w:link w:val="BalloonTextChar"/>
    <w:uiPriority w:val="99"/>
    <w:semiHidden/>
    <w:unhideWhenUsed/>
    <w:rsid w:val="00635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591"/>
    <w:rPr>
      <w:rFonts w:ascii="Tahoma" w:hAnsi="Tahoma" w:cs="Tahoma"/>
      <w:sz w:val="16"/>
      <w:szCs w:val="16"/>
    </w:rPr>
  </w:style>
  <w:style w:type="paragraph" w:styleId="Header">
    <w:name w:val="header"/>
    <w:basedOn w:val="Normal"/>
    <w:link w:val="HeaderChar"/>
    <w:uiPriority w:val="99"/>
    <w:unhideWhenUsed/>
    <w:rsid w:val="00AA4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026"/>
  </w:style>
  <w:style w:type="paragraph" w:styleId="Footer">
    <w:name w:val="footer"/>
    <w:basedOn w:val="Normal"/>
    <w:link w:val="FooterChar"/>
    <w:uiPriority w:val="99"/>
    <w:unhideWhenUsed/>
    <w:rsid w:val="00AA4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026"/>
  </w:style>
  <w:style w:type="character" w:styleId="Hyperlink">
    <w:name w:val="Hyperlink"/>
    <w:basedOn w:val="DefaultParagraphFont"/>
    <w:uiPriority w:val="99"/>
    <w:unhideWhenUsed/>
    <w:rsid w:val="009279D3"/>
    <w:rPr>
      <w:color w:val="0000FF" w:themeColor="hyperlink"/>
      <w:u w:val="single"/>
    </w:rPr>
  </w:style>
  <w:style w:type="character" w:styleId="PlaceholderText">
    <w:name w:val="Placeholder Text"/>
    <w:basedOn w:val="DefaultParagraphFont"/>
    <w:uiPriority w:val="99"/>
    <w:semiHidden/>
    <w:rsid w:val="00732AF8"/>
    <w:rPr>
      <w:color w:val="80808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echulis@simmons.edu"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raiciWkfvw3lOKVV3NPo93s3DA==">AMUW2mViqI+ciG04PqsqwG7861qxzBB6w/377nTLrEvE1PwEoG1j/IRIzlo3Q3sJwFj0pvQqHFWsCvRKgqduojKWf75mpV1gF97AZ3qzebdtJbUfz6ROuhqq/TbPgqr1Eqjc34p536H1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Simmons College</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Jaime Libowitz</cp:lastModifiedBy>
  <cp:revision>2</cp:revision>
  <dcterms:created xsi:type="dcterms:W3CDTF">2019-09-23T19:43:00Z</dcterms:created>
  <dcterms:modified xsi:type="dcterms:W3CDTF">2019-09-23T19:43:00Z</dcterms:modified>
</cp:coreProperties>
</file>